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E2" w:rsidRPr="000056E2" w:rsidRDefault="000056E2" w:rsidP="000056E2">
      <w:pPr>
        <w:widowControl w:val="0"/>
        <w:tabs>
          <w:tab w:val="left" w:pos="1134"/>
        </w:tabs>
        <w:ind w:left="0" w:right="-2" w:firstLine="0"/>
        <w:jc w:val="center"/>
        <w:rPr>
          <w:b/>
          <w:szCs w:val="28"/>
        </w:rPr>
      </w:pPr>
      <w:r w:rsidRPr="000056E2">
        <w:rPr>
          <w:b/>
        </w:rPr>
        <w:t xml:space="preserve">Информация справка о </w:t>
      </w:r>
      <w:r w:rsidRPr="000056E2">
        <w:rPr>
          <w:b/>
          <w:szCs w:val="28"/>
        </w:rPr>
        <w:t xml:space="preserve">проведении муниципального этапа Международных образовательных Рождественских чтений </w:t>
      </w:r>
    </w:p>
    <w:p w:rsidR="000056E2" w:rsidRPr="000056E2" w:rsidRDefault="000056E2" w:rsidP="000056E2">
      <w:pPr>
        <w:widowControl w:val="0"/>
        <w:tabs>
          <w:tab w:val="left" w:pos="1134"/>
        </w:tabs>
        <w:ind w:left="0" w:right="-2" w:firstLine="0"/>
        <w:jc w:val="center"/>
        <w:rPr>
          <w:b/>
        </w:rPr>
      </w:pPr>
      <w:r w:rsidRPr="000056E2">
        <w:rPr>
          <w:b/>
          <w:szCs w:val="28"/>
        </w:rPr>
        <w:t xml:space="preserve">в городском округе Рефтинский </w:t>
      </w:r>
      <w:r w:rsidRPr="000056E2">
        <w:rPr>
          <w:b/>
          <w:szCs w:val="28"/>
        </w:rPr>
        <w:t>в 2024 году</w:t>
      </w:r>
      <w:r>
        <w:rPr>
          <w:b/>
          <w:szCs w:val="28"/>
        </w:rPr>
        <w:t>.</w:t>
      </w:r>
    </w:p>
    <w:p w:rsidR="002448D2" w:rsidRDefault="002448D2" w:rsidP="000056E2">
      <w:pPr>
        <w:ind w:left="0"/>
        <w:jc w:val="left"/>
      </w:pPr>
    </w:p>
    <w:p w:rsidR="00813362" w:rsidRPr="00813362" w:rsidRDefault="00352EFD" w:rsidP="00813362">
      <w:pPr>
        <w:shd w:val="clear" w:color="auto" w:fill="FFFFFF"/>
        <w:suppressAutoHyphens w:val="0"/>
        <w:autoSpaceDN/>
        <w:spacing w:after="0" w:line="330" w:lineRule="atLeast"/>
        <w:ind w:left="0" w:right="0" w:firstLine="567"/>
        <w:textAlignment w:val="auto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eastAsia="Times New Roman" w:cs="Tahoma"/>
          <w:color w:val="555555"/>
          <w:szCs w:val="28"/>
        </w:rPr>
        <w:t xml:space="preserve"> </w:t>
      </w:r>
    </w:p>
    <w:p w:rsidR="00352EFD" w:rsidRDefault="00352EFD" w:rsidP="00352EFD">
      <w:pPr>
        <w:shd w:val="clear" w:color="auto" w:fill="FFFFFF"/>
        <w:suppressAutoHyphens w:val="0"/>
        <w:autoSpaceDN/>
        <w:spacing w:after="0" w:line="330" w:lineRule="atLeast"/>
        <w:ind w:left="0" w:right="0" w:firstLine="567"/>
        <w:textAlignment w:val="auto"/>
        <w:rPr>
          <w:rFonts w:cs="Segoe UI"/>
          <w:color w:val="auto"/>
          <w:szCs w:val="28"/>
          <w:shd w:val="clear" w:color="auto" w:fill="FFFFFF"/>
        </w:rPr>
      </w:pPr>
      <w:r w:rsidRPr="00352EFD">
        <w:rPr>
          <w:rFonts w:cs="Segoe UI"/>
          <w:color w:val="auto"/>
          <w:szCs w:val="28"/>
          <w:shd w:val="clear" w:color="auto" w:fill="FFFFFF"/>
        </w:rPr>
        <w:t xml:space="preserve">На территории городского округа Рефтинский </w:t>
      </w:r>
      <w:r w:rsidRPr="00352EFD">
        <w:rPr>
          <w:rFonts w:cs="Segoe UI"/>
          <w:color w:val="auto"/>
          <w:szCs w:val="28"/>
          <w:shd w:val="clear" w:color="auto" w:fill="FFFFFF"/>
        </w:rPr>
        <w:t>с 14.11.2024 года по 30.11.2024</w:t>
      </w:r>
      <w:r>
        <w:rPr>
          <w:rFonts w:cs="Segoe UI"/>
          <w:color w:val="auto"/>
          <w:szCs w:val="28"/>
          <w:shd w:val="clear" w:color="auto" w:fill="FFFFFF"/>
        </w:rPr>
        <w:t xml:space="preserve"> </w:t>
      </w:r>
      <w:r w:rsidRPr="00352EFD">
        <w:rPr>
          <w:rFonts w:cs="Segoe UI"/>
          <w:color w:val="auto"/>
          <w:szCs w:val="28"/>
          <w:shd w:val="clear" w:color="auto" w:fill="FFFFFF"/>
        </w:rPr>
        <w:t>года</w:t>
      </w:r>
      <w:r w:rsidRPr="00352EFD">
        <w:rPr>
          <w:rFonts w:cs="Segoe UI"/>
          <w:color w:val="auto"/>
          <w:szCs w:val="28"/>
          <w:shd w:val="clear" w:color="auto" w:fill="FFFFFF"/>
        </w:rPr>
        <w:t xml:space="preserve"> прошёл </w:t>
      </w:r>
      <w:r w:rsidRPr="00352EFD">
        <w:rPr>
          <w:rFonts w:cs="Segoe UI"/>
          <w:color w:val="auto"/>
          <w:szCs w:val="28"/>
          <w:shd w:val="clear" w:color="auto" w:fill="FFFFFF"/>
        </w:rPr>
        <w:t>муниципальный этап Международных</w:t>
      </w:r>
      <w:r w:rsidRPr="00352EFD">
        <w:rPr>
          <w:rFonts w:cs="Segoe UI"/>
          <w:color w:val="auto"/>
          <w:szCs w:val="28"/>
          <w:shd w:val="clear" w:color="auto" w:fill="FFFFFF"/>
        </w:rPr>
        <w:t xml:space="preserve"> образовательных Рождественских чтений на тему: «</w:t>
      </w:r>
      <w:r w:rsidRPr="00352EFD">
        <w:rPr>
          <w:rFonts w:cs="Arial"/>
          <w:color w:val="auto"/>
          <w:szCs w:val="28"/>
          <w:shd w:val="clear" w:color="auto" w:fill="FFFFFF"/>
        </w:rPr>
        <w:t>80-летие Великой Победы: п</w:t>
      </w:r>
      <w:r w:rsidRPr="00352EFD">
        <w:rPr>
          <w:rFonts w:cs="Arial"/>
          <w:color w:val="auto"/>
          <w:szCs w:val="28"/>
          <w:shd w:val="clear" w:color="auto" w:fill="FFFFFF"/>
        </w:rPr>
        <w:t>амять и духовный опыт поколений»</w:t>
      </w:r>
      <w:r w:rsidRPr="00352EFD">
        <w:rPr>
          <w:rFonts w:cs="Arial"/>
          <w:color w:val="auto"/>
          <w:szCs w:val="28"/>
          <w:shd w:val="clear" w:color="auto" w:fill="FFFFFF"/>
        </w:rPr>
        <w:t>.</w:t>
      </w:r>
      <w:r w:rsidRPr="00352EFD">
        <w:rPr>
          <w:rFonts w:cs="Segoe UI"/>
          <w:color w:val="auto"/>
          <w:szCs w:val="28"/>
          <w:shd w:val="clear" w:color="auto" w:fill="FFFFFF"/>
        </w:rPr>
        <w:t xml:space="preserve"> </w:t>
      </w:r>
    </w:p>
    <w:p w:rsidR="00352EFD" w:rsidRPr="00813362" w:rsidRDefault="00352EFD" w:rsidP="00352EFD">
      <w:pPr>
        <w:shd w:val="clear" w:color="auto" w:fill="FFFFFF"/>
        <w:suppressAutoHyphens w:val="0"/>
        <w:autoSpaceDN/>
        <w:spacing w:after="0" w:line="330" w:lineRule="atLeast"/>
        <w:ind w:left="0" w:right="0" w:firstLine="567"/>
        <w:textAlignment w:val="auto"/>
        <w:rPr>
          <w:rFonts w:ascii="Tahoma" w:eastAsia="Times New Roman" w:hAnsi="Tahoma" w:cs="Tahoma"/>
          <w:color w:val="auto"/>
          <w:sz w:val="21"/>
          <w:szCs w:val="21"/>
        </w:rPr>
      </w:pPr>
      <w:r w:rsidRPr="00813362">
        <w:rPr>
          <w:rFonts w:eastAsia="Times New Roman" w:cs="Tahoma"/>
          <w:color w:val="auto"/>
          <w:szCs w:val="28"/>
        </w:rPr>
        <w:t>Основн</w:t>
      </w:r>
      <w:r w:rsidRPr="00C01035">
        <w:rPr>
          <w:rFonts w:eastAsia="Times New Roman" w:cs="Tahoma"/>
          <w:color w:val="auto"/>
          <w:szCs w:val="28"/>
        </w:rPr>
        <w:t>ая цель и</w:t>
      </w:r>
      <w:r w:rsidRPr="00813362">
        <w:rPr>
          <w:rFonts w:eastAsia="Times New Roman" w:cs="Tahoma"/>
          <w:color w:val="auto"/>
          <w:szCs w:val="28"/>
        </w:rPr>
        <w:t xml:space="preserve"> задачи муниципального этапа Рождественских образовательных чтений:</w:t>
      </w:r>
    </w:p>
    <w:p w:rsidR="00352EFD" w:rsidRDefault="00352EFD" w:rsidP="00352EFD">
      <w:pPr>
        <w:spacing w:after="0"/>
        <w:ind w:left="0" w:right="0" w:firstLine="709"/>
      </w:pPr>
      <w:r>
        <w:t>организация профессионального взаимодействия работников муниципальной системы образования, укрепление единства российского народа, поддержания национальных идеалов и исторических традиций государства, развитие преемственности поколений и сохранения культурно-исторического наследия.</w:t>
      </w:r>
    </w:p>
    <w:p w:rsidR="00352EFD" w:rsidRDefault="00352EFD" w:rsidP="00352EFD">
      <w:pPr>
        <w:spacing w:after="0"/>
        <w:ind w:left="0" w:right="0" w:firstLine="709"/>
        <w:rPr>
          <w:b/>
        </w:rPr>
      </w:pPr>
      <w:r>
        <w:rPr>
          <w:b/>
        </w:rPr>
        <w:t xml:space="preserve">Задачи: </w:t>
      </w:r>
    </w:p>
    <w:p w:rsidR="00352EFD" w:rsidRDefault="00352EFD" w:rsidP="00352EFD">
      <w:pPr>
        <w:tabs>
          <w:tab w:val="left" w:pos="6237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- выявление, обобщение и распространение лучшего педагогического опыта работы по духовно-нравственному просвещению и воспитанию обучающихся в контексте героического прошлого российского народа;</w:t>
      </w:r>
    </w:p>
    <w:p w:rsidR="00352EFD" w:rsidRDefault="00352EFD" w:rsidP="00352EFD">
      <w:pPr>
        <w:tabs>
          <w:tab w:val="left" w:pos="6237"/>
        </w:tabs>
        <w:spacing w:after="0"/>
        <w:ind w:left="0" w:right="0" w:firstLine="709"/>
      </w:pPr>
      <w:r>
        <w:rPr>
          <w:szCs w:val="28"/>
        </w:rPr>
        <w:t xml:space="preserve"> </w:t>
      </w:r>
      <w:r>
        <w:rPr>
          <w:rFonts w:ascii="Symbol" w:eastAsia="Symbol" w:hAnsi="Symbol" w:cs="Symbol"/>
          <w:color w:val="auto"/>
          <w:szCs w:val="28"/>
        </w:rPr>
        <w:t></w:t>
      </w:r>
      <w:r>
        <w:rPr>
          <w:rFonts w:eastAsia="Times New Roman" w:cs="Times New Roman"/>
          <w:color w:val="auto"/>
          <w:szCs w:val="28"/>
        </w:rPr>
        <w:t xml:space="preserve"> содействие в формировании благоприятных условий духовно-нравственного и патриотического воспитания подрастающего поколения путем интеграции современных просветительских методик и практик, направленных на создание единого образовательного пространства; </w:t>
      </w:r>
    </w:p>
    <w:p w:rsidR="00352EFD" w:rsidRDefault="00352EFD" w:rsidP="00352EFD">
      <w:pPr>
        <w:tabs>
          <w:tab w:val="left" w:pos="0"/>
        </w:tabs>
        <w:ind w:left="0" w:right="-2"/>
      </w:pPr>
      <w:r>
        <w:rPr>
          <w:szCs w:val="28"/>
          <w:shd w:val="clear" w:color="auto" w:fill="FFFFFF"/>
        </w:rPr>
        <w:t>- </w:t>
      </w:r>
      <w:r>
        <w:rPr>
          <w:rFonts w:eastAsia="Times New Roman" w:cs="Times New Roman"/>
          <w:color w:val="auto"/>
          <w:szCs w:val="28"/>
        </w:rPr>
        <w:t>воспитание гражданской ответственности, формирование общенародной исторической памяти, самоидентификации, национального самосознания и духовного единения у подрастающего поколения.</w:t>
      </w:r>
    </w:p>
    <w:p w:rsidR="00C01035" w:rsidRDefault="00C01035" w:rsidP="00C01035">
      <w:pPr>
        <w:ind w:left="0" w:right="-1"/>
        <w:rPr>
          <w:szCs w:val="28"/>
        </w:rPr>
      </w:pPr>
      <w:r w:rsidRPr="00C01035">
        <w:rPr>
          <w:szCs w:val="28"/>
        </w:rPr>
        <w:t xml:space="preserve">С </w:t>
      </w:r>
      <w:r w:rsidRPr="00C01035">
        <w:rPr>
          <w:szCs w:val="28"/>
        </w:rPr>
        <w:t xml:space="preserve">14.10.2024 </w:t>
      </w:r>
      <w:r w:rsidRPr="00C01035">
        <w:rPr>
          <w:szCs w:val="28"/>
        </w:rPr>
        <w:t>по 18.10.2024 в дошкольных образовательных организациях городского округа Рефтинский п</w:t>
      </w:r>
      <w:r w:rsidRPr="00C01035">
        <w:rPr>
          <w:szCs w:val="28"/>
        </w:rPr>
        <w:t>рошл</w:t>
      </w:r>
      <w:r w:rsidRPr="00C01035">
        <w:rPr>
          <w:szCs w:val="28"/>
        </w:rPr>
        <w:t>и</w:t>
      </w:r>
      <w:r w:rsidRPr="00C01035">
        <w:rPr>
          <w:szCs w:val="28"/>
        </w:rPr>
        <w:t xml:space="preserve"> открыт</w:t>
      </w:r>
      <w:r w:rsidRPr="00C01035">
        <w:rPr>
          <w:szCs w:val="28"/>
        </w:rPr>
        <w:t>ые</w:t>
      </w:r>
      <w:r w:rsidRPr="00C01035">
        <w:rPr>
          <w:szCs w:val="28"/>
        </w:rPr>
        <w:t xml:space="preserve"> заняти</w:t>
      </w:r>
      <w:r w:rsidRPr="00C01035">
        <w:rPr>
          <w:szCs w:val="28"/>
        </w:rPr>
        <w:t xml:space="preserve">я. </w:t>
      </w:r>
      <w:r w:rsidRPr="00C01035">
        <w:rPr>
          <w:szCs w:val="28"/>
        </w:rPr>
        <w:t xml:space="preserve">Воспитатели подготовили и провели </w:t>
      </w:r>
      <w:r w:rsidRPr="00C01035">
        <w:rPr>
          <w:szCs w:val="28"/>
        </w:rPr>
        <w:t xml:space="preserve">с детьми викторины, </w:t>
      </w:r>
      <w:r w:rsidRPr="00C01035">
        <w:rPr>
          <w:szCs w:val="28"/>
        </w:rPr>
        <w:t>познавательн</w:t>
      </w:r>
      <w:r w:rsidRPr="00C01035">
        <w:rPr>
          <w:szCs w:val="28"/>
        </w:rPr>
        <w:t>ые</w:t>
      </w:r>
      <w:r w:rsidRPr="00C01035">
        <w:rPr>
          <w:szCs w:val="28"/>
        </w:rPr>
        <w:t xml:space="preserve"> заняти</w:t>
      </w:r>
      <w:r w:rsidRPr="00C01035">
        <w:rPr>
          <w:szCs w:val="28"/>
        </w:rPr>
        <w:t xml:space="preserve">я на тему: </w:t>
      </w:r>
      <w:r w:rsidRPr="00C01035">
        <w:rPr>
          <w:rFonts w:cs="Arial"/>
          <w:color w:val="1F1F1F"/>
          <w:szCs w:val="28"/>
          <w:shd w:val="clear" w:color="auto" w:fill="FFFFFF"/>
        </w:rPr>
        <w:t>«</w:t>
      </w:r>
      <w:r w:rsidRPr="00C01035">
        <w:rPr>
          <w:rFonts w:cs="Arial"/>
          <w:color w:val="1F1F1F"/>
          <w:szCs w:val="28"/>
          <w:shd w:val="clear" w:color="auto" w:fill="FFFFFF"/>
        </w:rPr>
        <w:t>Герои. Память поколений</w:t>
      </w:r>
      <w:r w:rsidRPr="00C01035">
        <w:rPr>
          <w:rFonts w:cs="Arial"/>
          <w:color w:val="1F1F1F"/>
          <w:szCs w:val="28"/>
          <w:shd w:val="clear" w:color="auto" w:fill="FFFFFF"/>
        </w:rPr>
        <w:t>», «</w:t>
      </w:r>
      <w:r w:rsidRPr="00C01035">
        <w:rPr>
          <w:rFonts w:cs="Arial"/>
          <w:color w:val="1F1F1F"/>
          <w:szCs w:val="28"/>
          <w:shd w:val="clear" w:color="auto" w:fill="FFFFFF"/>
        </w:rPr>
        <w:t>И помнят дети о войне</w:t>
      </w:r>
      <w:r w:rsidRPr="00C01035">
        <w:rPr>
          <w:rFonts w:cs="Arial"/>
          <w:color w:val="1F1F1F"/>
          <w:szCs w:val="28"/>
          <w:shd w:val="clear" w:color="auto" w:fill="FFFFFF"/>
        </w:rPr>
        <w:t xml:space="preserve">», </w:t>
      </w:r>
      <w:r w:rsidRPr="00C01035">
        <w:rPr>
          <w:szCs w:val="28"/>
        </w:rPr>
        <w:t>«Защитники земли Русской»</w:t>
      </w:r>
      <w:r w:rsidRPr="00C01035">
        <w:rPr>
          <w:szCs w:val="28"/>
        </w:rPr>
        <w:t>. В ходе занятий р</w:t>
      </w:r>
      <w:r w:rsidRPr="00C01035">
        <w:rPr>
          <w:szCs w:val="28"/>
        </w:rPr>
        <w:t xml:space="preserve">ебята совершили путешествие </w:t>
      </w:r>
      <w:r w:rsidRPr="00C01035">
        <w:rPr>
          <w:szCs w:val="28"/>
        </w:rPr>
        <w:t>в прошлое</w:t>
      </w:r>
      <w:r w:rsidRPr="00C01035">
        <w:rPr>
          <w:szCs w:val="28"/>
        </w:rPr>
        <w:t xml:space="preserve"> нашей страны с помощью педагогической технологии «Река времени».  </w:t>
      </w:r>
    </w:p>
    <w:p w:rsidR="009E1A41" w:rsidRDefault="009E1A41" w:rsidP="009E1A41">
      <w:pPr>
        <w:ind w:left="0" w:right="-1" w:firstLine="709"/>
        <w:rPr>
          <w:rFonts w:cs="Arial"/>
          <w:szCs w:val="28"/>
        </w:rPr>
      </w:pPr>
      <w:r w:rsidRPr="009E1A41">
        <w:rPr>
          <w:rFonts w:cs="Arial"/>
          <w:szCs w:val="28"/>
          <w:shd w:val="clear" w:color="auto" w:fill="FFFFFF"/>
        </w:rPr>
        <w:t>17.11.2027 года на базе МБОУ «СОШ № 17» г</w:t>
      </w:r>
      <w:r w:rsidRPr="009E1A41">
        <w:rPr>
          <w:rFonts w:cs="Arial"/>
          <w:szCs w:val="28"/>
          <w:shd w:val="clear" w:color="auto" w:fill="FFFFFF"/>
        </w:rPr>
        <w:t>ородского округа Рефтинский прошла «Классная встреча» для учащихся 9-11 классов в рамках муниципального этапа Рождественских образовательных чтений.</w:t>
      </w:r>
      <w:r w:rsidRPr="009E1A41">
        <w:rPr>
          <w:rFonts w:cs="Arial"/>
          <w:szCs w:val="28"/>
          <w:shd w:val="clear" w:color="auto" w:fill="FFFFFF"/>
        </w:rPr>
        <w:t xml:space="preserve"> </w:t>
      </w:r>
      <w:r w:rsidRPr="009E1A41">
        <w:rPr>
          <w:rFonts w:cs="Arial"/>
          <w:szCs w:val="28"/>
          <w:shd w:val="clear" w:color="auto" w:fill="FFFFFF"/>
        </w:rPr>
        <w:t>Гостем мероприятия стал - Герой России, участник специальной военной операции Еремин Дмитрий</w:t>
      </w:r>
      <w:r w:rsidRPr="009E1A41">
        <w:rPr>
          <w:rFonts w:cs="Arial"/>
          <w:szCs w:val="28"/>
          <w:shd w:val="clear" w:color="auto" w:fill="FFFFFF"/>
        </w:rPr>
        <w:t xml:space="preserve"> </w:t>
      </w:r>
      <w:r w:rsidRPr="009E1A41">
        <w:rPr>
          <w:rFonts w:cs="Arial"/>
          <w:szCs w:val="28"/>
          <w:shd w:val="clear" w:color="auto" w:fill="FFFFFF"/>
        </w:rPr>
        <w:t>Юрьевич.</w:t>
      </w:r>
      <w:r>
        <w:rPr>
          <w:rFonts w:cs="Arial"/>
          <w:szCs w:val="28"/>
        </w:rPr>
        <w:t xml:space="preserve"> </w:t>
      </w:r>
    </w:p>
    <w:p w:rsidR="009E1A41" w:rsidRPr="009E1A41" w:rsidRDefault="009E1A41" w:rsidP="009E1A41">
      <w:pPr>
        <w:ind w:left="0" w:right="-1" w:firstLine="709"/>
        <w:rPr>
          <w:szCs w:val="28"/>
        </w:rPr>
      </w:pPr>
      <w:r w:rsidRPr="009E1A41">
        <w:rPr>
          <w:rFonts w:cs="Arial"/>
          <w:szCs w:val="28"/>
          <w:shd w:val="clear" w:color="auto" w:fill="FFFFFF"/>
        </w:rPr>
        <w:t>Перед встречей со школьниками и педагогами, Дмитрий Юрьевич посетил школьный музей и оставил на память о встрече послание современной молодёжи.</w:t>
      </w:r>
      <w:r>
        <w:rPr>
          <w:rFonts w:cs="Arial"/>
          <w:szCs w:val="28"/>
          <w:shd w:val="clear" w:color="auto" w:fill="FFFFFF"/>
        </w:rPr>
        <w:t xml:space="preserve"> </w:t>
      </w:r>
      <w:r w:rsidRPr="009E1A41">
        <w:rPr>
          <w:rFonts w:cs="Arial"/>
          <w:szCs w:val="28"/>
          <w:shd w:val="clear" w:color="auto" w:fill="FFFFFF"/>
        </w:rPr>
        <w:t>В мероприятии приняли участие более ста двадцати ребят и педагогов.</w:t>
      </w:r>
      <w:r>
        <w:rPr>
          <w:rFonts w:cs="Arial"/>
          <w:szCs w:val="28"/>
          <w:shd w:val="clear" w:color="auto" w:fill="FFFFFF"/>
        </w:rPr>
        <w:t xml:space="preserve"> В ходе мероприятия, учащиеся</w:t>
      </w:r>
      <w:r w:rsidRPr="009E1A41">
        <w:rPr>
          <w:rFonts w:cs="Arial"/>
          <w:szCs w:val="28"/>
          <w:shd w:val="clear" w:color="auto" w:fill="FFFFFF"/>
        </w:rPr>
        <w:t xml:space="preserve"> смогли пообщаться с Дмитрием Юрьевичем</w:t>
      </w:r>
      <w:r>
        <w:rPr>
          <w:rFonts w:cs="Arial"/>
          <w:szCs w:val="28"/>
          <w:shd w:val="clear" w:color="auto" w:fill="FFFFFF"/>
        </w:rPr>
        <w:t>,</w:t>
      </w:r>
      <w:r w:rsidRPr="009E1A41">
        <w:rPr>
          <w:rFonts w:cs="Arial"/>
          <w:szCs w:val="28"/>
          <w:shd w:val="clear" w:color="auto" w:fill="FFFFFF"/>
        </w:rPr>
        <w:t xml:space="preserve"> узнать о жизни, детстве и о том самом дне, когда Президент России </w:t>
      </w:r>
      <w:r w:rsidRPr="009E1A41">
        <w:rPr>
          <w:rFonts w:cs="Arial"/>
          <w:szCs w:val="28"/>
          <w:shd w:val="clear" w:color="auto" w:fill="FFFFFF"/>
        </w:rPr>
        <w:lastRenderedPageBreak/>
        <w:t>В.В. Путин в Крем</w:t>
      </w:r>
      <w:r w:rsidRPr="009E1A41">
        <w:rPr>
          <w:rFonts w:cs="Arial"/>
          <w:szCs w:val="28"/>
          <w:shd w:val="clear" w:color="auto" w:fill="FFFFFF"/>
        </w:rPr>
        <w:t>л</w:t>
      </w:r>
      <w:r w:rsidRPr="009E1A41">
        <w:rPr>
          <w:rFonts w:cs="Arial"/>
          <w:szCs w:val="28"/>
          <w:shd w:val="clear" w:color="auto" w:fill="FFFFFF"/>
        </w:rPr>
        <w:t>ёвском Дворце вручил ему награду</w:t>
      </w:r>
      <w:r w:rsidR="001B3CEE">
        <w:rPr>
          <w:rFonts w:cs="Arial"/>
          <w:szCs w:val="28"/>
          <w:shd w:val="clear" w:color="auto" w:fill="FFFFFF"/>
        </w:rPr>
        <w:t xml:space="preserve"> (</w:t>
      </w:r>
      <w:hyperlink r:id="rId4" w:history="1">
        <w:r w:rsidR="001B3CEE" w:rsidRPr="00F11C2B">
          <w:rPr>
            <w:rStyle w:val="a3"/>
            <w:rFonts w:cs="Arial"/>
            <w:szCs w:val="28"/>
            <w:shd w:val="clear" w:color="auto" w:fill="FFFFFF"/>
          </w:rPr>
          <w:t>https://vk.com/wall-61663938_4000</w:t>
        </w:r>
      </w:hyperlink>
      <w:r w:rsidR="001B3CEE">
        <w:rPr>
          <w:rFonts w:cs="Arial"/>
          <w:szCs w:val="28"/>
          <w:shd w:val="clear" w:color="auto" w:fill="FFFFFF"/>
        </w:rPr>
        <w:t xml:space="preserve">) </w:t>
      </w:r>
    </w:p>
    <w:p w:rsidR="00C01035" w:rsidRDefault="00E05090" w:rsidP="00352EFD">
      <w:pPr>
        <w:ind w:left="0" w:right="-1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 xml:space="preserve">30 октября </w:t>
      </w:r>
      <w:r w:rsidR="00AC1DFC">
        <w:rPr>
          <w:rFonts w:eastAsia="Calibri"/>
        </w:rPr>
        <w:t>представител</w:t>
      </w:r>
      <w:r w:rsidR="00AC1DFC">
        <w:rPr>
          <w:rFonts w:eastAsia="Calibri"/>
        </w:rPr>
        <w:t>и</w:t>
      </w:r>
      <w:r w:rsidR="00AC1DFC">
        <w:rPr>
          <w:rFonts w:eastAsia="Calibri"/>
        </w:rPr>
        <w:t xml:space="preserve"> Центра военно-спортивной подготовки и патриотического воспитания молодежи «</w:t>
      </w:r>
      <w:r w:rsidR="00AC1DFC">
        <w:rPr>
          <w:rFonts w:ascii="Times New Roman" w:eastAsia="Calibri" w:hAnsi="Times New Roman" w:cs="Times New Roman"/>
          <w:cs/>
        </w:rPr>
        <w:t>‎</w:t>
      </w:r>
      <w:r w:rsidR="00AC1DFC">
        <w:rPr>
          <w:rFonts w:eastAsia="Calibri"/>
        </w:rPr>
        <w:t>ВОИН»</w:t>
      </w:r>
      <w:r w:rsidR="00AC1DFC">
        <w:rPr>
          <w:rFonts w:eastAsia="Calibri"/>
        </w:rPr>
        <w:t xml:space="preserve"> </w:t>
      </w:r>
      <w:bookmarkStart w:id="0" w:name="_GoBack"/>
      <w:bookmarkEnd w:id="0"/>
      <w:r>
        <w:rPr>
          <w:rFonts w:eastAsia="Calibri"/>
        </w:rPr>
        <w:t>представили</w:t>
      </w:r>
      <w:r w:rsidR="0002288B">
        <w:rPr>
          <w:rFonts w:eastAsia="Calibri"/>
        </w:rPr>
        <w:t xml:space="preserve"> </w:t>
      </w:r>
      <w:r>
        <w:rPr>
          <w:rFonts w:cs="Arial"/>
          <w:szCs w:val="20"/>
          <w:shd w:val="clear" w:color="auto" w:fill="FFFFFF"/>
        </w:rPr>
        <w:t>педагогической общественности городского округа Рефтинский</w:t>
      </w:r>
      <w:r>
        <w:rPr>
          <w:rFonts w:eastAsia="Calibri"/>
        </w:rPr>
        <w:t xml:space="preserve"> </w:t>
      </w:r>
      <w:r w:rsidR="0002288B">
        <w:rPr>
          <w:rFonts w:eastAsia="Calibri"/>
        </w:rPr>
        <w:t xml:space="preserve">опыт </w:t>
      </w:r>
      <w:r w:rsidR="0002288B">
        <w:t>работы с подрастающим поколением на тему «Патриотическое воспитание молодёжи»</w:t>
      </w:r>
      <w:r w:rsidR="0002288B">
        <w:rPr>
          <w:rFonts w:eastAsia="Calibri"/>
        </w:rPr>
        <w:t xml:space="preserve"> </w:t>
      </w:r>
      <w:r>
        <w:rPr>
          <w:rFonts w:eastAsia="Calibri"/>
        </w:rPr>
        <w:t>(</w:t>
      </w:r>
      <w:hyperlink r:id="rId5" w:history="1">
        <w:r w:rsidR="001B3CEE" w:rsidRPr="0002288B">
          <w:rPr>
            <w:rStyle w:val="a3"/>
            <w:rFonts w:cs="Arial"/>
            <w:szCs w:val="20"/>
            <w:shd w:val="clear" w:color="auto" w:fill="FFFFFF"/>
          </w:rPr>
          <w:t>https://vk.com/wall-221559791_1509</w:t>
        </w:r>
      </w:hyperlink>
      <w:r>
        <w:rPr>
          <w:rFonts w:cs="Arial"/>
          <w:szCs w:val="20"/>
          <w:shd w:val="clear" w:color="auto" w:fill="FFFFFF"/>
        </w:rPr>
        <w:t>).</w:t>
      </w:r>
    </w:p>
    <w:p w:rsidR="0002288B" w:rsidRDefault="0002288B" w:rsidP="00352EFD">
      <w:pPr>
        <w:ind w:left="0" w:right="-1"/>
        <w:rPr>
          <w:rFonts w:cs="Arial"/>
          <w:szCs w:val="20"/>
          <w:shd w:val="clear" w:color="auto" w:fill="FFFFFF"/>
        </w:rPr>
      </w:pPr>
    </w:p>
    <w:p w:rsidR="0002288B" w:rsidRPr="0002288B" w:rsidRDefault="0002288B">
      <w:pPr>
        <w:ind w:left="0" w:right="-1"/>
        <w:rPr>
          <w:color w:val="auto"/>
          <w:sz w:val="40"/>
          <w:szCs w:val="28"/>
        </w:rPr>
      </w:pPr>
    </w:p>
    <w:sectPr w:rsidR="0002288B" w:rsidRPr="0002288B" w:rsidSect="00E050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E2"/>
    <w:rsid w:val="000056E2"/>
    <w:rsid w:val="0002288B"/>
    <w:rsid w:val="001B3CEE"/>
    <w:rsid w:val="002448D2"/>
    <w:rsid w:val="00352EFD"/>
    <w:rsid w:val="00813362"/>
    <w:rsid w:val="009E1A41"/>
    <w:rsid w:val="00AC1DFC"/>
    <w:rsid w:val="00C01035"/>
    <w:rsid w:val="00E05090"/>
    <w:rsid w:val="00E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3B097-AF66-42D8-9D2E-6EF1300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56E2"/>
    <w:pPr>
      <w:suppressAutoHyphens/>
      <w:autoSpaceDN w:val="0"/>
      <w:spacing w:after="4" w:line="240" w:lineRule="auto"/>
      <w:ind w:left="5103" w:right="733" w:firstLine="698"/>
      <w:jc w:val="both"/>
      <w:textAlignment w:val="baseline"/>
    </w:pPr>
    <w:rPr>
      <w:rFonts w:ascii="Liberation Serif" w:eastAsia="Liberation Serif" w:hAnsi="Liberation Serif" w:cs="Liberation Serif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21559791_1509" TargetMode="External"/><Relationship Id="rId4" Type="http://schemas.openxmlformats.org/officeDocument/2006/relationships/hyperlink" Target="https://vk.com/wall-61663938_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Елена Юрьевна</dc:creator>
  <cp:keywords/>
  <dc:description/>
  <cp:lastModifiedBy>Калугина Елена Юрьевна</cp:lastModifiedBy>
  <cp:revision>4</cp:revision>
  <dcterms:created xsi:type="dcterms:W3CDTF">2024-11-25T04:28:00Z</dcterms:created>
  <dcterms:modified xsi:type="dcterms:W3CDTF">2024-11-26T05:47:00Z</dcterms:modified>
</cp:coreProperties>
</file>