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66" w:rsidRPr="00597C66" w:rsidRDefault="00597C66" w:rsidP="00597C66">
      <w:pPr>
        <w:jc w:val="center"/>
        <w:rPr>
          <w:sz w:val="28"/>
        </w:rPr>
      </w:pPr>
      <w:r w:rsidRPr="00597C66">
        <w:rPr>
          <w:sz w:val="28"/>
        </w:rPr>
        <w:t xml:space="preserve">Муниципальное автономное нетиповое образовательное учреждение </w:t>
      </w:r>
    </w:p>
    <w:p w:rsidR="00597C66" w:rsidRDefault="00597C66" w:rsidP="00597C66">
      <w:pPr>
        <w:jc w:val="center"/>
        <w:rPr>
          <w:sz w:val="28"/>
        </w:rPr>
      </w:pPr>
      <w:r w:rsidRPr="00597C66">
        <w:rPr>
          <w:sz w:val="28"/>
        </w:rPr>
        <w:t xml:space="preserve">"Центр молодёжи" городского округа Рефтинский </w:t>
      </w:r>
    </w:p>
    <w:p w:rsidR="00C06140" w:rsidRPr="00597C66" w:rsidRDefault="00C06140" w:rsidP="00597C66">
      <w:pPr>
        <w:jc w:val="center"/>
        <w:rPr>
          <w:sz w:val="28"/>
        </w:rPr>
      </w:pPr>
    </w:p>
    <w:p w:rsidR="00597C66" w:rsidRDefault="00597C66"/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2"/>
      </w:tblGrid>
      <w:tr w:rsidR="006757A4" w:rsidRPr="00597C66" w:rsidTr="006757A4">
        <w:tc>
          <w:tcPr>
            <w:tcW w:w="4820" w:type="dxa"/>
          </w:tcPr>
          <w:p w:rsidR="006757A4" w:rsidRPr="006757A4" w:rsidRDefault="006757A4" w:rsidP="006757A4">
            <w:pPr>
              <w:rPr>
                <w:rFonts w:ascii="Times New Roman" w:hAnsi="Times New Roman"/>
                <w:sz w:val="28"/>
              </w:rPr>
            </w:pPr>
            <w:r w:rsidRPr="006757A4">
              <w:rPr>
                <w:rFonts w:ascii="Times New Roman" w:hAnsi="Times New Roman"/>
                <w:sz w:val="28"/>
              </w:rPr>
              <w:t xml:space="preserve">ПРИНЯТА </w:t>
            </w:r>
          </w:p>
          <w:p w:rsidR="006757A4" w:rsidRPr="006757A4" w:rsidRDefault="006757A4" w:rsidP="006757A4">
            <w:pPr>
              <w:rPr>
                <w:rFonts w:ascii="Times New Roman" w:hAnsi="Times New Roman"/>
                <w:sz w:val="28"/>
              </w:rPr>
            </w:pPr>
            <w:r w:rsidRPr="006757A4">
              <w:rPr>
                <w:rFonts w:ascii="Times New Roman" w:hAnsi="Times New Roman"/>
                <w:sz w:val="28"/>
              </w:rPr>
              <w:t xml:space="preserve">Педагогическим советом </w:t>
            </w:r>
          </w:p>
          <w:p w:rsidR="006757A4" w:rsidRPr="006757A4" w:rsidRDefault="006757A4" w:rsidP="006757A4">
            <w:pPr>
              <w:rPr>
                <w:rFonts w:ascii="Times New Roman" w:hAnsi="Times New Roman"/>
                <w:sz w:val="28"/>
              </w:rPr>
            </w:pPr>
            <w:r w:rsidRPr="006757A4">
              <w:rPr>
                <w:rFonts w:ascii="Times New Roman" w:hAnsi="Times New Roman"/>
                <w:sz w:val="28"/>
              </w:rPr>
              <w:t>Протокол № 11от 24.08.2021г.</w:t>
            </w:r>
          </w:p>
        </w:tc>
        <w:tc>
          <w:tcPr>
            <w:tcW w:w="4962" w:type="dxa"/>
          </w:tcPr>
          <w:p w:rsidR="006757A4" w:rsidRDefault="006757A4" w:rsidP="006757A4">
            <w:pPr>
              <w:rPr>
                <w:rFonts w:ascii="Times New Roman" w:hAnsi="Times New Roman"/>
                <w:sz w:val="28"/>
              </w:rPr>
            </w:pPr>
            <w:r w:rsidRPr="006757A4">
              <w:rPr>
                <w:rFonts w:ascii="Times New Roman" w:hAnsi="Times New Roman"/>
                <w:sz w:val="28"/>
              </w:rPr>
              <w:t>УТВЕРЖДЕНО:</w:t>
            </w:r>
          </w:p>
          <w:p w:rsidR="006757A4" w:rsidRDefault="006757A4" w:rsidP="006757A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  <w:r w:rsidRPr="006757A4">
              <w:rPr>
                <w:rFonts w:ascii="Times New Roman" w:hAnsi="Times New Roman"/>
                <w:sz w:val="28"/>
              </w:rPr>
              <w:t>МАНОУ «Центр молодёжи»</w:t>
            </w:r>
          </w:p>
          <w:p w:rsidR="006757A4" w:rsidRPr="006757A4" w:rsidRDefault="006757A4" w:rsidP="006757A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______________С.А.Ткалич</w:t>
            </w:r>
          </w:p>
          <w:p w:rsidR="006757A4" w:rsidRPr="006757A4" w:rsidRDefault="006757A4" w:rsidP="006757A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 </w:t>
            </w:r>
            <w:r w:rsidRPr="006757A4">
              <w:rPr>
                <w:rFonts w:ascii="Times New Roman" w:hAnsi="Times New Roman"/>
                <w:sz w:val="28"/>
              </w:rPr>
              <w:t>№ 112 от 24.08.2021г.</w:t>
            </w:r>
          </w:p>
        </w:tc>
      </w:tr>
    </w:tbl>
    <w:p w:rsidR="00C1763A" w:rsidRDefault="00C1763A"/>
    <w:p w:rsidR="00597C66" w:rsidRDefault="00597C66"/>
    <w:p w:rsidR="00597C66" w:rsidRDefault="00597C66"/>
    <w:p w:rsidR="00597C66" w:rsidRDefault="00597C66"/>
    <w:p w:rsidR="00597C66" w:rsidRDefault="00597C66"/>
    <w:p w:rsidR="00597C66" w:rsidRDefault="00597C66"/>
    <w:p w:rsidR="00597C66" w:rsidRDefault="00597C66"/>
    <w:p w:rsidR="00597C66" w:rsidRDefault="00597C66"/>
    <w:p w:rsidR="00597C66" w:rsidRDefault="00597C66"/>
    <w:p w:rsidR="00597C66" w:rsidRDefault="00597C66"/>
    <w:p w:rsidR="00597C66" w:rsidRDefault="00597C66"/>
    <w:p w:rsidR="00597C66" w:rsidRDefault="00597C66" w:rsidP="00597C66">
      <w:pPr>
        <w:tabs>
          <w:tab w:val="left" w:pos="5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597C66" w:rsidRDefault="00597C66" w:rsidP="00597C66">
      <w:pPr>
        <w:tabs>
          <w:tab w:val="left" w:pos="5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Профилактики ВИЧ – инфекции</w:t>
      </w:r>
    </w:p>
    <w:p w:rsidR="00597C66" w:rsidRPr="00597C66" w:rsidRDefault="00597C66" w:rsidP="00597C66">
      <w:pPr>
        <w:jc w:val="center"/>
        <w:rPr>
          <w:b/>
          <w:sz w:val="28"/>
        </w:rPr>
      </w:pPr>
      <w:r w:rsidRPr="00597C66">
        <w:rPr>
          <w:b/>
          <w:sz w:val="28"/>
        </w:rPr>
        <w:t>Муниципального автономного нетипового образовательного учреждения</w:t>
      </w:r>
    </w:p>
    <w:p w:rsidR="00597C66" w:rsidRDefault="00597C66" w:rsidP="00597C66">
      <w:pPr>
        <w:jc w:val="center"/>
        <w:rPr>
          <w:b/>
          <w:sz w:val="28"/>
        </w:rPr>
      </w:pPr>
      <w:r w:rsidRPr="00597C66">
        <w:rPr>
          <w:b/>
          <w:sz w:val="28"/>
        </w:rPr>
        <w:t xml:space="preserve"> "Центр молодёжи" городского округа Рефтинский </w:t>
      </w:r>
    </w:p>
    <w:p w:rsidR="00597C66" w:rsidRDefault="00597C66" w:rsidP="00597C66">
      <w:pPr>
        <w:jc w:val="center"/>
        <w:rPr>
          <w:b/>
          <w:sz w:val="28"/>
        </w:rPr>
      </w:pPr>
    </w:p>
    <w:p w:rsidR="00C06140" w:rsidRDefault="00C06140" w:rsidP="00597C66">
      <w:pPr>
        <w:jc w:val="center"/>
        <w:rPr>
          <w:b/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Default="00C06140" w:rsidP="00C06140">
      <w:pPr>
        <w:rPr>
          <w:sz w:val="28"/>
        </w:rPr>
      </w:pPr>
    </w:p>
    <w:p w:rsidR="00C06140" w:rsidRDefault="00C06140" w:rsidP="00C06140">
      <w:pPr>
        <w:rPr>
          <w:sz w:val="28"/>
        </w:rPr>
      </w:pPr>
    </w:p>
    <w:p w:rsidR="00C06140" w:rsidRDefault="00C06140" w:rsidP="00C06140">
      <w:pPr>
        <w:rPr>
          <w:sz w:val="28"/>
        </w:rPr>
      </w:pPr>
    </w:p>
    <w:p w:rsidR="00C06140" w:rsidRDefault="00C06140" w:rsidP="00C06140">
      <w:pPr>
        <w:rPr>
          <w:sz w:val="28"/>
        </w:rPr>
      </w:pPr>
    </w:p>
    <w:p w:rsidR="00C06140" w:rsidRDefault="00C06140" w:rsidP="00C06140">
      <w:pPr>
        <w:rPr>
          <w:sz w:val="28"/>
        </w:rPr>
      </w:pPr>
    </w:p>
    <w:p w:rsidR="00C06140" w:rsidRPr="00C06140" w:rsidRDefault="00C06140" w:rsidP="00C06140">
      <w:pPr>
        <w:rPr>
          <w:sz w:val="28"/>
        </w:rPr>
      </w:pPr>
    </w:p>
    <w:p w:rsidR="00C06140" w:rsidRDefault="00C06140" w:rsidP="00C06140">
      <w:pPr>
        <w:rPr>
          <w:sz w:val="28"/>
        </w:rPr>
      </w:pPr>
    </w:p>
    <w:p w:rsidR="006757A4" w:rsidRDefault="006757A4" w:rsidP="00C06140">
      <w:pPr>
        <w:rPr>
          <w:sz w:val="28"/>
        </w:rPr>
      </w:pPr>
    </w:p>
    <w:p w:rsidR="006757A4" w:rsidRPr="00C06140" w:rsidRDefault="006757A4" w:rsidP="00C06140">
      <w:pPr>
        <w:rPr>
          <w:sz w:val="28"/>
        </w:rPr>
      </w:pPr>
    </w:p>
    <w:p w:rsidR="00597C66" w:rsidRPr="00C06140" w:rsidRDefault="00C06140" w:rsidP="00C06140">
      <w:pPr>
        <w:tabs>
          <w:tab w:val="left" w:pos="4080"/>
        </w:tabs>
        <w:rPr>
          <w:b/>
          <w:sz w:val="28"/>
        </w:rPr>
      </w:pPr>
      <w:r>
        <w:rPr>
          <w:sz w:val="28"/>
        </w:rPr>
        <w:tab/>
      </w:r>
      <w:r w:rsidRPr="00C06140">
        <w:rPr>
          <w:b/>
          <w:sz w:val="28"/>
        </w:rPr>
        <w:t>202</w:t>
      </w:r>
      <w:r w:rsidR="00E05477">
        <w:rPr>
          <w:b/>
          <w:sz w:val="28"/>
        </w:rPr>
        <w:t>1</w:t>
      </w:r>
      <w:r w:rsidRPr="00C06140">
        <w:rPr>
          <w:b/>
          <w:sz w:val="28"/>
        </w:rPr>
        <w:t>-202</w:t>
      </w:r>
      <w:r w:rsidR="00E05477">
        <w:rPr>
          <w:b/>
          <w:sz w:val="28"/>
        </w:rPr>
        <w:t>5</w:t>
      </w:r>
      <w:r w:rsidRPr="00C06140">
        <w:rPr>
          <w:b/>
          <w:sz w:val="28"/>
        </w:rPr>
        <w:t xml:space="preserve"> г.</w:t>
      </w:r>
    </w:p>
    <w:p w:rsidR="00C06140" w:rsidRPr="00A45015" w:rsidRDefault="00C06140" w:rsidP="00C06140">
      <w:pPr>
        <w:jc w:val="center"/>
        <w:rPr>
          <w:b/>
          <w:bCs/>
          <w:sz w:val="28"/>
          <w:szCs w:val="28"/>
        </w:rPr>
      </w:pPr>
      <w:r w:rsidRPr="00A45015">
        <w:rPr>
          <w:b/>
          <w:bCs/>
          <w:sz w:val="28"/>
          <w:szCs w:val="28"/>
        </w:rPr>
        <w:lastRenderedPageBreak/>
        <w:t>1. Концептуальная основа программы</w:t>
      </w:r>
    </w:p>
    <w:p w:rsidR="00C06140" w:rsidRPr="00A45015" w:rsidRDefault="00C06140" w:rsidP="00C06140">
      <w:pPr>
        <w:jc w:val="center"/>
        <w:rPr>
          <w:b/>
          <w:sz w:val="28"/>
          <w:szCs w:val="28"/>
        </w:rPr>
      </w:pPr>
    </w:p>
    <w:p w:rsidR="00C06140" w:rsidRPr="00A45015" w:rsidRDefault="00C06140" w:rsidP="00C06140">
      <w:pPr>
        <w:ind w:firstLine="708"/>
        <w:jc w:val="both"/>
        <w:rPr>
          <w:sz w:val="28"/>
          <w:szCs w:val="28"/>
        </w:rPr>
      </w:pPr>
      <w:r w:rsidRPr="00A45015">
        <w:rPr>
          <w:sz w:val="28"/>
          <w:szCs w:val="28"/>
        </w:rPr>
        <w:t>Здоровье подрастающего поколения — важный показатель качества жизни общества и государства. Сегодня безопасность страны, политическая стабильность и экономическое благополучие находятся в тесной причинно-следственной связи с суммарным потенциалом здоровья детей, подростков, молодёжи. По мнению большинства исследователей данной проблемы, именно в этом отношении ситуация в современной России вызывает наибольшую тревогу и опасение.</w:t>
      </w:r>
    </w:p>
    <w:p w:rsidR="00C06140" w:rsidRPr="00A45015" w:rsidRDefault="00C06140" w:rsidP="00C06140">
      <w:pPr>
        <w:shd w:val="clear" w:color="auto" w:fill="FFFFFF"/>
        <w:ind w:firstLine="250"/>
        <w:jc w:val="both"/>
        <w:rPr>
          <w:sz w:val="28"/>
          <w:szCs w:val="28"/>
        </w:rPr>
      </w:pPr>
      <w:r w:rsidRPr="00A45015">
        <w:rPr>
          <w:sz w:val="28"/>
          <w:szCs w:val="28"/>
        </w:rPr>
        <w:tab/>
        <w:t xml:space="preserve">На протяжении нескольких последних десятилетий в России наблюдается постоянное и значительное ухудшение здоровья населения. Особое беспокойство при этом вызывает состояние здоровья молодого поколения в условиях возросшего влияния различных негативных социальных факторов, в том числе ВИЧ-инфекции. </w:t>
      </w:r>
    </w:p>
    <w:p w:rsidR="00C06140" w:rsidRPr="00A45015" w:rsidRDefault="00C06140" w:rsidP="00C06140">
      <w:pPr>
        <w:shd w:val="clear" w:color="auto" w:fill="FFFFFF"/>
        <w:ind w:firstLine="250"/>
        <w:jc w:val="both"/>
        <w:rPr>
          <w:sz w:val="28"/>
          <w:szCs w:val="28"/>
        </w:rPr>
      </w:pPr>
      <w:r w:rsidRPr="00A45015">
        <w:rPr>
          <w:sz w:val="28"/>
          <w:szCs w:val="28"/>
        </w:rPr>
        <w:tab/>
        <w:t xml:space="preserve">В настоящее время эпидемия ВИЧ/СПИДа в Российской Федерации представляет собой </w:t>
      </w:r>
      <w:proofErr w:type="spellStart"/>
      <w:r w:rsidRPr="00A45015">
        <w:rPr>
          <w:sz w:val="28"/>
          <w:szCs w:val="28"/>
        </w:rPr>
        <w:t>социо</w:t>
      </w:r>
      <w:proofErr w:type="spellEnd"/>
      <w:r w:rsidRPr="00A45015">
        <w:rPr>
          <w:sz w:val="28"/>
          <w:szCs w:val="28"/>
        </w:rPr>
        <w:t>-медико-биологическое явление, отличающееся динамичностью, нарастающим негативным эффектом, и сочетает в себе признаки чрезвычайной ситуации и долговременной проблемы. При этом молодежь и подростки составляют наиболее уязвимую часть населения, которая может быть подвержена ВИЧ-инфицированию.</w:t>
      </w:r>
    </w:p>
    <w:p w:rsidR="00C06140" w:rsidRPr="00A45015" w:rsidRDefault="00C06140" w:rsidP="00C06140">
      <w:pPr>
        <w:shd w:val="clear" w:color="auto" w:fill="FFFFFF"/>
        <w:ind w:firstLine="250"/>
        <w:jc w:val="both"/>
        <w:rPr>
          <w:sz w:val="28"/>
          <w:szCs w:val="28"/>
        </w:rPr>
      </w:pPr>
      <w:r w:rsidRPr="00A45015">
        <w:rPr>
          <w:sz w:val="28"/>
          <w:szCs w:val="28"/>
        </w:rPr>
        <w:tab/>
        <w:t>По оценкам экспертов Всемирной организации здравоохранения, снизить темпы развития эпидемии возможно, в первую очередь, за счет просвещения людей с целью изменения их поведения. Принимая во внимание международный опыт борьбы с эпидемией ВИЧ-инфекции и опыт, накопленный в России, можно предполагать, что превентивное обучение в области ВИЧ/СПИДа позволит не только уменьшить угрозу заражения, но и создать у подрастающего поколения установки на формирование навыков здорового образа жизни и ответственного поведения.</w:t>
      </w:r>
    </w:p>
    <w:p w:rsidR="00C06140" w:rsidRPr="00A45015" w:rsidRDefault="00C06140" w:rsidP="00C06140">
      <w:pPr>
        <w:shd w:val="clear" w:color="auto" w:fill="FFFFFF"/>
        <w:ind w:firstLine="250"/>
        <w:jc w:val="both"/>
        <w:rPr>
          <w:sz w:val="28"/>
          <w:szCs w:val="28"/>
        </w:rPr>
      </w:pPr>
      <w:r w:rsidRPr="00A45015">
        <w:rPr>
          <w:sz w:val="28"/>
          <w:szCs w:val="28"/>
        </w:rPr>
        <w:tab/>
        <w:t xml:space="preserve">Ввиду отсутствия вакцин, эффективных лекарственных препаратов проведение профилактических мероприятий среди этой категории лиц является очень важным и единственным средством на сегодняшний день в предупреждении распространения ВИЧ. В донесении полной и качественной информации по проблеме ВИЧ/СПИД могут оказать помощь педагоги. </w:t>
      </w:r>
    </w:p>
    <w:p w:rsidR="00C06140" w:rsidRPr="00A45015" w:rsidRDefault="00C06140" w:rsidP="00C06140">
      <w:pPr>
        <w:jc w:val="both"/>
        <w:rPr>
          <w:sz w:val="28"/>
          <w:szCs w:val="28"/>
        </w:rPr>
      </w:pPr>
      <w:r w:rsidRPr="00A45015">
        <w:rPr>
          <w:sz w:val="28"/>
          <w:szCs w:val="28"/>
        </w:rPr>
        <w:tab/>
        <w:t>Программа предполагает освещение проблемы ВИЧ-инфекции в рамках учебных занятий в детских объединениях, что не требует дополнительных часов, предусматривает различные формы проведения занятий.</w:t>
      </w:r>
    </w:p>
    <w:p w:rsidR="00C06140" w:rsidRPr="00A45015" w:rsidRDefault="00C06140" w:rsidP="00C06140">
      <w:pPr>
        <w:pStyle w:val="a6"/>
        <w:shd w:val="clear" w:color="auto" w:fill="FFFFFF"/>
        <w:spacing w:after="0" w:line="213" w:lineRule="atLeast"/>
        <w:jc w:val="center"/>
        <w:rPr>
          <w:b/>
          <w:sz w:val="28"/>
          <w:szCs w:val="28"/>
        </w:rPr>
      </w:pPr>
      <w:r w:rsidRPr="00A45015">
        <w:rPr>
          <w:b/>
          <w:sz w:val="28"/>
          <w:szCs w:val="28"/>
        </w:rPr>
        <w:t>2. Цели, задачи, этапы реализации.</w:t>
      </w:r>
    </w:p>
    <w:p w:rsidR="0004612A" w:rsidRPr="00A45015" w:rsidRDefault="00C06140" w:rsidP="00A45015">
      <w:pPr>
        <w:ind w:firstLine="709"/>
        <w:rPr>
          <w:b/>
          <w:sz w:val="28"/>
          <w:szCs w:val="28"/>
          <w:u w:val="single"/>
        </w:rPr>
      </w:pPr>
      <w:r w:rsidRPr="00A45015">
        <w:rPr>
          <w:b/>
          <w:sz w:val="28"/>
          <w:szCs w:val="28"/>
          <w:u w:val="single"/>
        </w:rPr>
        <w:t>Цел</w:t>
      </w:r>
      <w:r w:rsidR="0004612A" w:rsidRPr="00A45015">
        <w:rPr>
          <w:b/>
          <w:sz w:val="28"/>
          <w:szCs w:val="28"/>
          <w:u w:val="single"/>
        </w:rPr>
        <w:t>ь</w:t>
      </w:r>
      <w:r w:rsidRPr="00A45015">
        <w:rPr>
          <w:b/>
          <w:sz w:val="28"/>
          <w:szCs w:val="28"/>
          <w:u w:val="single"/>
        </w:rPr>
        <w:t>:</w:t>
      </w:r>
      <w:r w:rsidR="00E15530" w:rsidRPr="00A45015">
        <w:rPr>
          <w:b/>
          <w:sz w:val="28"/>
          <w:szCs w:val="28"/>
        </w:rPr>
        <w:t xml:space="preserve"> </w:t>
      </w:r>
      <w:r w:rsidR="0004612A" w:rsidRPr="00A45015">
        <w:rPr>
          <w:sz w:val="28"/>
          <w:szCs w:val="28"/>
        </w:rPr>
        <w:t>создание условий, способствующих формированию устойчивого осознания выбора поведения, препятствующего риску заражения ВИЧ.</w:t>
      </w:r>
    </w:p>
    <w:p w:rsidR="00C06140" w:rsidRPr="00A45015" w:rsidRDefault="00C06140" w:rsidP="00C06140">
      <w:pPr>
        <w:rPr>
          <w:sz w:val="28"/>
          <w:szCs w:val="28"/>
        </w:rPr>
      </w:pPr>
    </w:p>
    <w:p w:rsidR="00C06140" w:rsidRPr="00A45015" w:rsidRDefault="00C06140" w:rsidP="00A45015">
      <w:pPr>
        <w:tabs>
          <w:tab w:val="left" w:pos="1134"/>
        </w:tabs>
        <w:ind w:firstLine="709"/>
        <w:rPr>
          <w:b/>
          <w:sz w:val="28"/>
          <w:szCs w:val="28"/>
          <w:u w:val="single"/>
        </w:rPr>
      </w:pPr>
      <w:r w:rsidRPr="00A45015">
        <w:rPr>
          <w:b/>
          <w:sz w:val="28"/>
          <w:szCs w:val="28"/>
          <w:u w:val="single"/>
        </w:rPr>
        <w:t>Задачи:</w:t>
      </w:r>
    </w:p>
    <w:p w:rsidR="00C06140" w:rsidRPr="00A45015" w:rsidRDefault="00C06140" w:rsidP="00A45015">
      <w:pPr>
        <w:widowControl w:val="0"/>
        <w:numPr>
          <w:ilvl w:val="0"/>
          <w:numId w:val="2"/>
        </w:numPr>
        <w:tabs>
          <w:tab w:val="left" w:pos="36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 xml:space="preserve">Создание условий, способствующих сохранению и укреплению здоровья </w:t>
      </w:r>
      <w:r w:rsidR="0004612A" w:rsidRPr="00A45015">
        <w:rPr>
          <w:sz w:val="28"/>
          <w:szCs w:val="28"/>
        </w:rPr>
        <w:t>об</w:t>
      </w:r>
      <w:r w:rsidRPr="00A45015">
        <w:rPr>
          <w:sz w:val="28"/>
          <w:szCs w:val="28"/>
        </w:rPr>
        <w:t>уча</w:t>
      </w:r>
      <w:r w:rsidR="0004612A" w:rsidRPr="00A45015">
        <w:rPr>
          <w:sz w:val="28"/>
          <w:szCs w:val="28"/>
        </w:rPr>
        <w:t>ю</w:t>
      </w:r>
      <w:r w:rsidRPr="00A45015">
        <w:rPr>
          <w:sz w:val="28"/>
          <w:szCs w:val="28"/>
        </w:rPr>
        <w:t>щихся и педагогов.</w:t>
      </w:r>
    </w:p>
    <w:p w:rsidR="00C06140" w:rsidRPr="00A45015" w:rsidRDefault="00C06140" w:rsidP="00A45015">
      <w:pPr>
        <w:widowControl w:val="0"/>
        <w:numPr>
          <w:ilvl w:val="0"/>
          <w:numId w:val="2"/>
        </w:numPr>
        <w:tabs>
          <w:tab w:val="left" w:pos="36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lastRenderedPageBreak/>
        <w:t xml:space="preserve">Воспитание потребности вести здоровый образ жизни, формирование культуры здоровья. </w:t>
      </w:r>
    </w:p>
    <w:p w:rsidR="00C06140" w:rsidRPr="00A45015" w:rsidRDefault="00C06140" w:rsidP="00A4501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 xml:space="preserve">Обеспечение </w:t>
      </w:r>
      <w:r w:rsidR="0004612A" w:rsidRPr="00A45015">
        <w:rPr>
          <w:sz w:val="28"/>
          <w:szCs w:val="28"/>
        </w:rPr>
        <w:t>об</w:t>
      </w:r>
      <w:r w:rsidRPr="00A45015">
        <w:rPr>
          <w:sz w:val="28"/>
          <w:szCs w:val="28"/>
        </w:rPr>
        <w:t>уча</w:t>
      </w:r>
      <w:r w:rsidR="0004612A" w:rsidRPr="00A45015">
        <w:rPr>
          <w:sz w:val="28"/>
          <w:szCs w:val="28"/>
        </w:rPr>
        <w:t>ю</w:t>
      </w:r>
      <w:r w:rsidRPr="00A45015">
        <w:rPr>
          <w:sz w:val="28"/>
          <w:szCs w:val="28"/>
        </w:rPr>
        <w:t>щихся достоверной информацией в доступной форме.</w:t>
      </w:r>
    </w:p>
    <w:p w:rsidR="00C06140" w:rsidRPr="00A45015" w:rsidRDefault="00C06140" w:rsidP="00A4501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 xml:space="preserve">Формирование навыков общения и принятия решений в различных ситуациях. </w:t>
      </w:r>
    </w:p>
    <w:p w:rsidR="00C06140" w:rsidRPr="00A45015" w:rsidRDefault="00C06140" w:rsidP="00A4501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>Формирование мотивации к сохранению здоровья, в том числе</w:t>
      </w:r>
      <w:r w:rsidR="0004612A" w:rsidRPr="00A45015">
        <w:rPr>
          <w:sz w:val="28"/>
          <w:szCs w:val="28"/>
        </w:rPr>
        <w:t xml:space="preserve"> </w:t>
      </w:r>
      <w:r w:rsidRPr="00A45015">
        <w:rPr>
          <w:sz w:val="28"/>
          <w:szCs w:val="28"/>
        </w:rPr>
        <w:t>безопасного и ответственного поведения.</w:t>
      </w:r>
    </w:p>
    <w:p w:rsidR="00C06140" w:rsidRPr="00A45015" w:rsidRDefault="00C06140" w:rsidP="00A4501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 xml:space="preserve">Воспитание чувства </w:t>
      </w:r>
      <w:r w:rsidR="00A26733" w:rsidRPr="00A45015">
        <w:rPr>
          <w:sz w:val="28"/>
          <w:szCs w:val="28"/>
        </w:rPr>
        <w:t>сострадания и терпимости к ВИЧ-</w:t>
      </w:r>
      <w:r w:rsidRPr="00A45015">
        <w:rPr>
          <w:sz w:val="28"/>
          <w:szCs w:val="28"/>
        </w:rPr>
        <w:t>инфицированным людям.</w:t>
      </w:r>
    </w:p>
    <w:p w:rsidR="0004612A" w:rsidRPr="00A45015" w:rsidRDefault="0004612A" w:rsidP="00C06140">
      <w:pPr>
        <w:jc w:val="both"/>
        <w:rPr>
          <w:b/>
          <w:sz w:val="28"/>
          <w:szCs w:val="28"/>
          <w:u w:val="single"/>
        </w:rPr>
      </w:pPr>
    </w:p>
    <w:p w:rsidR="00C06140" w:rsidRPr="00A45015" w:rsidRDefault="00C06140" w:rsidP="00A45015">
      <w:pPr>
        <w:ind w:firstLine="709"/>
        <w:jc w:val="both"/>
        <w:rPr>
          <w:b/>
          <w:sz w:val="28"/>
          <w:szCs w:val="28"/>
          <w:u w:val="single"/>
        </w:rPr>
      </w:pPr>
      <w:r w:rsidRPr="00A45015">
        <w:rPr>
          <w:b/>
          <w:sz w:val="28"/>
          <w:szCs w:val="28"/>
          <w:u w:val="single"/>
        </w:rPr>
        <w:t>Этапы реализации программы:</w:t>
      </w:r>
    </w:p>
    <w:p w:rsidR="00C06140" w:rsidRPr="00A45015" w:rsidRDefault="00C06140" w:rsidP="00A45015">
      <w:pPr>
        <w:pStyle w:val="a5"/>
        <w:tabs>
          <w:tab w:val="left" w:pos="1134"/>
        </w:tabs>
        <w:ind w:left="0" w:firstLine="709"/>
        <w:jc w:val="both"/>
        <w:rPr>
          <w:b/>
          <w:sz w:val="28"/>
          <w:szCs w:val="28"/>
          <w:u w:val="single"/>
        </w:rPr>
      </w:pPr>
    </w:p>
    <w:p w:rsidR="00C06140" w:rsidRPr="00A45015" w:rsidRDefault="00C06140" w:rsidP="00A450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5015">
        <w:rPr>
          <w:b/>
          <w:bCs/>
          <w:sz w:val="28"/>
          <w:szCs w:val="28"/>
        </w:rPr>
        <w:t>2.1.</w:t>
      </w:r>
      <w:r w:rsidRPr="00A45015">
        <w:rPr>
          <w:sz w:val="28"/>
          <w:szCs w:val="28"/>
        </w:rPr>
        <w:t xml:space="preserve"> </w:t>
      </w:r>
      <w:r w:rsidRPr="00A45015">
        <w:rPr>
          <w:b/>
          <w:bCs/>
          <w:sz w:val="28"/>
          <w:szCs w:val="28"/>
        </w:rPr>
        <w:t>Подготовительный этап</w:t>
      </w:r>
      <w:r w:rsidRPr="00A45015">
        <w:rPr>
          <w:sz w:val="28"/>
          <w:szCs w:val="28"/>
        </w:rPr>
        <w:t xml:space="preserve"> (сентябрь - октябрь 20</w:t>
      </w:r>
      <w:r w:rsidR="0004612A" w:rsidRPr="00A45015">
        <w:rPr>
          <w:sz w:val="28"/>
          <w:szCs w:val="28"/>
        </w:rPr>
        <w:t>2</w:t>
      </w:r>
      <w:r w:rsidR="00E05477" w:rsidRPr="00A45015">
        <w:rPr>
          <w:sz w:val="28"/>
          <w:szCs w:val="28"/>
        </w:rPr>
        <w:t>1</w:t>
      </w:r>
      <w:r w:rsidRPr="00A45015">
        <w:rPr>
          <w:sz w:val="28"/>
          <w:szCs w:val="28"/>
        </w:rPr>
        <w:t xml:space="preserve"> г.). </w:t>
      </w:r>
    </w:p>
    <w:p w:rsidR="00C06140" w:rsidRPr="00A45015" w:rsidRDefault="00C06140" w:rsidP="00A45015">
      <w:pPr>
        <w:pStyle w:val="listparagraph"/>
        <w:numPr>
          <w:ilvl w:val="0"/>
          <w:numId w:val="4"/>
        </w:numPr>
        <w:shd w:val="clear" w:color="auto" w:fill="FFFFFF"/>
        <w:tabs>
          <w:tab w:val="left" w:pos="1134"/>
        </w:tabs>
        <w:spacing w:before="30" w:beforeAutospacing="0" w:after="0" w:afterAutospacing="0"/>
        <w:ind w:left="0" w:firstLine="709"/>
        <w:rPr>
          <w:sz w:val="28"/>
          <w:szCs w:val="28"/>
        </w:rPr>
      </w:pPr>
      <w:r w:rsidRPr="00A45015">
        <w:rPr>
          <w:sz w:val="28"/>
          <w:szCs w:val="28"/>
        </w:rPr>
        <w:t>Работа с документацией.</w:t>
      </w:r>
    </w:p>
    <w:p w:rsidR="00C06140" w:rsidRPr="00A45015" w:rsidRDefault="00C06140" w:rsidP="00A45015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</w:p>
    <w:p w:rsidR="00C06140" w:rsidRPr="00A45015" w:rsidRDefault="00C06140" w:rsidP="00A4501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5015">
        <w:rPr>
          <w:b/>
          <w:bCs/>
          <w:sz w:val="28"/>
          <w:szCs w:val="28"/>
        </w:rPr>
        <w:t>2.2.</w:t>
      </w:r>
      <w:r w:rsidRPr="00A45015">
        <w:rPr>
          <w:sz w:val="28"/>
          <w:szCs w:val="28"/>
        </w:rPr>
        <w:t xml:space="preserve"> </w:t>
      </w:r>
      <w:r w:rsidRPr="00A45015">
        <w:rPr>
          <w:b/>
          <w:bCs/>
          <w:sz w:val="28"/>
          <w:szCs w:val="28"/>
        </w:rPr>
        <w:t>Технологический (основной) этап</w:t>
      </w:r>
      <w:r w:rsidRPr="00A45015">
        <w:rPr>
          <w:sz w:val="28"/>
          <w:szCs w:val="28"/>
        </w:rPr>
        <w:t xml:space="preserve"> (ноябрь 20</w:t>
      </w:r>
      <w:r w:rsidR="00E05477" w:rsidRPr="00A45015">
        <w:rPr>
          <w:sz w:val="28"/>
          <w:szCs w:val="28"/>
        </w:rPr>
        <w:t>21</w:t>
      </w:r>
      <w:r w:rsidRPr="00A45015">
        <w:rPr>
          <w:sz w:val="28"/>
          <w:szCs w:val="28"/>
        </w:rPr>
        <w:t xml:space="preserve"> -  август 20</w:t>
      </w:r>
      <w:r w:rsidR="00E05477" w:rsidRPr="00A45015">
        <w:rPr>
          <w:sz w:val="28"/>
          <w:szCs w:val="28"/>
        </w:rPr>
        <w:t>23</w:t>
      </w:r>
      <w:r w:rsidRPr="00A45015">
        <w:rPr>
          <w:sz w:val="28"/>
          <w:szCs w:val="28"/>
        </w:rPr>
        <w:t xml:space="preserve"> гг.). </w:t>
      </w:r>
    </w:p>
    <w:p w:rsidR="00C06140" w:rsidRPr="00A45015" w:rsidRDefault="00C06140" w:rsidP="00A45015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before="30" w:beforeAutospacing="0" w:after="0" w:afterAutospacing="0"/>
        <w:ind w:left="0" w:firstLine="709"/>
        <w:rPr>
          <w:color w:val="000000"/>
          <w:sz w:val="28"/>
          <w:szCs w:val="28"/>
        </w:rPr>
      </w:pPr>
      <w:r w:rsidRPr="00A45015">
        <w:rPr>
          <w:color w:val="000000"/>
          <w:sz w:val="28"/>
          <w:szCs w:val="28"/>
        </w:rPr>
        <w:t>Реализация программы.</w:t>
      </w:r>
    </w:p>
    <w:p w:rsidR="00C06140" w:rsidRPr="00A45015" w:rsidRDefault="00C06140" w:rsidP="00A45015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before="30" w:beforeAutospacing="0" w:after="0" w:afterAutospacing="0"/>
        <w:ind w:left="0" w:firstLine="709"/>
        <w:rPr>
          <w:color w:val="000000"/>
          <w:sz w:val="28"/>
          <w:szCs w:val="28"/>
        </w:rPr>
      </w:pPr>
      <w:r w:rsidRPr="00A45015">
        <w:rPr>
          <w:color w:val="000000"/>
          <w:sz w:val="28"/>
          <w:szCs w:val="28"/>
        </w:rPr>
        <w:t xml:space="preserve"> Отслеживание результатов.</w:t>
      </w:r>
    </w:p>
    <w:p w:rsidR="00C06140" w:rsidRPr="00A45015" w:rsidRDefault="00C06140" w:rsidP="00A45015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before="30" w:beforeAutospacing="0" w:after="0" w:afterAutospacing="0"/>
        <w:ind w:left="0" w:firstLine="709"/>
        <w:rPr>
          <w:color w:val="000000"/>
          <w:sz w:val="28"/>
          <w:szCs w:val="28"/>
        </w:rPr>
      </w:pPr>
      <w:r w:rsidRPr="00A45015">
        <w:rPr>
          <w:color w:val="000000"/>
          <w:sz w:val="28"/>
          <w:szCs w:val="28"/>
        </w:rPr>
        <w:t xml:space="preserve"> Коррекция программы.</w:t>
      </w:r>
    </w:p>
    <w:p w:rsidR="00C06140" w:rsidRPr="00A45015" w:rsidRDefault="00C06140" w:rsidP="00A45015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before="30" w:beforeAutospacing="0" w:after="0" w:afterAutospacing="0"/>
        <w:ind w:left="0" w:firstLine="709"/>
        <w:rPr>
          <w:color w:val="000000"/>
          <w:sz w:val="28"/>
          <w:szCs w:val="28"/>
        </w:rPr>
      </w:pPr>
      <w:r w:rsidRPr="00A45015">
        <w:rPr>
          <w:color w:val="000000"/>
          <w:sz w:val="28"/>
          <w:szCs w:val="28"/>
        </w:rPr>
        <w:t xml:space="preserve"> Отработка технологий и методов работы.</w:t>
      </w:r>
    </w:p>
    <w:p w:rsidR="00C06140" w:rsidRPr="00A45015" w:rsidRDefault="00C06140" w:rsidP="00A45015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C06140" w:rsidRPr="00A45015" w:rsidRDefault="00C06140" w:rsidP="00A4501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5015">
        <w:rPr>
          <w:b/>
          <w:bCs/>
          <w:sz w:val="28"/>
          <w:szCs w:val="28"/>
        </w:rPr>
        <w:t>2.3.</w:t>
      </w:r>
      <w:r w:rsidRPr="00A45015">
        <w:rPr>
          <w:sz w:val="28"/>
          <w:szCs w:val="28"/>
        </w:rPr>
        <w:t xml:space="preserve"> </w:t>
      </w:r>
      <w:r w:rsidRPr="00A45015">
        <w:rPr>
          <w:b/>
          <w:bCs/>
          <w:sz w:val="28"/>
          <w:szCs w:val="28"/>
        </w:rPr>
        <w:t xml:space="preserve">Рефлексивный (обобщающий) этап </w:t>
      </w:r>
      <w:r w:rsidRPr="00A45015">
        <w:rPr>
          <w:sz w:val="28"/>
          <w:szCs w:val="28"/>
        </w:rPr>
        <w:t>(сентябрь 20</w:t>
      </w:r>
      <w:r w:rsidR="00E05477" w:rsidRPr="00A45015">
        <w:rPr>
          <w:sz w:val="28"/>
          <w:szCs w:val="28"/>
        </w:rPr>
        <w:t>23</w:t>
      </w:r>
      <w:r w:rsidRPr="00A45015">
        <w:rPr>
          <w:sz w:val="28"/>
          <w:szCs w:val="28"/>
        </w:rPr>
        <w:t xml:space="preserve"> - </w:t>
      </w:r>
      <w:r w:rsidR="00A26733" w:rsidRPr="00A45015">
        <w:rPr>
          <w:sz w:val="28"/>
          <w:szCs w:val="28"/>
        </w:rPr>
        <w:t>май 2024</w:t>
      </w:r>
      <w:r w:rsidRPr="00A45015">
        <w:rPr>
          <w:sz w:val="28"/>
          <w:szCs w:val="28"/>
        </w:rPr>
        <w:t xml:space="preserve"> гг.). </w:t>
      </w:r>
    </w:p>
    <w:p w:rsidR="00C06140" w:rsidRPr="00A45015" w:rsidRDefault="00C06140" w:rsidP="00A45015">
      <w:pPr>
        <w:pStyle w:val="a6"/>
        <w:numPr>
          <w:ilvl w:val="1"/>
          <w:numId w:val="5"/>
        </w:numPr>
        <w:shd w:val="clear" w:color="auto" w:fill="FFFFFF"/>
        <w:tabs>
          <w:tab w:val="left" w:pos="1134"/>
        </w:tabs>
        <w:spacing w:before="30" w:beforeAutospacing="0" w:after="0" w:afterAutospacing="0"/>
        <w:ind w:left="0" w:firstLine="709"/>
        <w:rPr>
          <w:color w:val="000000"/>
          <w:sz w:val="28"/>
          <w:szCs w:val="28"/>
        </w:rPr>
      </w:pPr>
      <w:r w:rsidRPr="00A45015">
        <w:rPr>
          <w:color w:val="000000"/>
          <w:sz w:val="28"/>
          <w:szCs w:val="28"/>
        </w:rPr>
        <w:t>Анализ и обобщение результатов.</w:t>
      </w:r>
    </w:p>
    <w:p w:rsidR="00C06140" w:rsidRPr="00A45015" w:rsidRDefault="00C06140" w:rsidP="00A45015">
      <w:pPr>
        <w:pStyle w:val="a6"/>
        <w:numPr>
          <w:ilvl w:val="1"/>
          <w:numId w:val="5"/>
        </w:numPr>
        <w:shd w:val="clear" w:color="auto" w:fill="FFFFFF"/>
        <w:tabs>
          <w:tab w:val="left" w:pos="1134"/>
        </w:tabs>
        <w:spacing w:before="30" w:beforeAutospacing="0" w:after="0" w:afterAutospacing="0"/>
        <w:ind w:left="0" w:firstLine="709"/>
        <w:rPr>
          <w:color w:val="000000"/>
          <w:sz w:val="28"/>
          <w:szCs w:val="28"/>
        </w:rPr>
      </w:pPr>
      <w:r w:rsidRPr="00A45015">
        <w:rPr>
          <w:color w:val="000000"/>
          <w:sz w:val="28"/>
          <w:szCs w:val="28"/>
        </w:rPr>
        <w:t>Соотнесение результатов с поставленными целями.</w:t>
      </w:r>
    </w:p>
    <w:p w:rsidR="00C06140" w:rsidRPr="00A45015" w:rsidRDefault="00C06140" w:rsidP="00A45015">
      <w:pPr>
        <w:pStyle w:val="a6"/>
        <w:numPr>
          <w:ilvl w:val="1"/>
          <w:numId w:val="5"/>
        </w:numPr>
        <w:shd w:val="clear" w:color="auto" w:fill="FFFFFF"/>
        <w:tabs>
          <w:tab w:val="left" w:pos="1134"/>
        </w:tabs>
        <w:spacing w:before="30" w:beforeAutospacing="0" w:after="0" w:afterAutospacing="0"/>
        <w:ind w:left="0" w:firstLine="709"/>
        <w:rPr>
          <w:color w:val="000000"/>
          <w:sz w:val="28"/>
          <w:szCs w:val="28"/>
        </w:rPr>
      </w:pPr>
      <w:r w:rsidRPr="00A45015">
        <w:rPr>
          <w:color w:val="000000"/>
          <w:sz w:val="28"/>
          <w:szCs w:val="28"/>
        </w:rPr>
        <w:t>Оформление и описание результатов.</w:t>
      </w:r>
    </w:p>
    <w:p w:rsidR="00C06140" w:rsidRPr="00A45015" w:rsidRDefault="00C06140" w:rsidP="00C06140">
      <w:pPr>
        <w:jc w:val="center"/>
        <w:rPr>
          <w:b/>
          <w:bCs/>
          <w:sz w:val="28"/>
          <w:szCs w:val="28"/>
        </w:rPr>
      </w:pPr>
    </w:p>
    <w:p w:rsidR="00C06140" w:rsidRPr="00A45015" w:rsidRDefault="00C06140" w:rsidP="00C06140">
      <w:pPr>
        <w:jc w:val="center"/>
        <w:rPr>
          <w:b/>
          <w:bCs/>
          <w:sz w:val="28"/>
          <w:szCs w:val="28"/>
        </w:rPr>
      </w:pPr>
      <w:r w:rsidRPr="00A45015">
        <w:rPr>
          <w:b/>
          <w:bCs/>
          <w:sz w:val="28"/>
          <w:szCs w:val="28"/>
        </w:rPr>
        <w:t>3. Правовая основа программы.</w:t>
      </w:r>
    </w:p>
    <w:p w:rsidR="00C06140" w:rsidRPr="00A45015" w:rsidRDefault="00C06140" w:rsidP="00C06140">
      <w:pPr>
        <w:jc w:val="center"/>
        <w:rPr>
          <w:b/>
          <w:bCs/>
          <w:sz w:val="28"/>
          <w:szCs w:val="28"/>
        </w:rPr>
      </w:pPr>
    </w:p>
    <w:p w:rsidR="00C06140" w:rsidRPr="00A45015" w:rsidRDefault="00C06140" w:rsidP="00A45015">
      <w:pPr>
        <w:pStyle w:val="normacttext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45015">
        <w:rPr>
          <w:rFonts w:ascii="Times New Roman" w:hAnsi="Times New Roman"/>
          <w:color w:val="auto"/>
          <w:sz w:val="28"/>
          <w:szCs w:val="28"/>
        </w:rPr>
        <w:t xml:space="preserve">Правовой основой </w:t>
      </w:r>
      <w:r w:rsidRPr="00A45015">
        <w:rPr>
          <w:rFonts w:ascii="Times New Roman" w:hAnsi="Times New Roman"/>
          <w:color w:val="333333"/>
          <w:sz w:val="28"/>
          <w:szCs w:val="28"/>
        </w:rPr>
        <w:t>программы</w:t>
      </w:r>
      <w:r w:rsidRPr="00A45015">
        <w:rPr>
          <w:rFonts w:ascii="Times New Roman" w:hAnsi="Times New Roman"/>
          <w:sz w:val="28"/>
          <w:szCs w:val="28"/>
        </w:rPr>
        <w:t xml:space="preserve"> профилактики ВИЧ-инфекции и пропаганды здорового образа жизни для учащихся, их родителей и педагогов</w:t>
      </w:r>
      <w:r w:rsidRPr="00A4501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45015">
        <w:rPr>
          <w:rFonts w:ascii="Times New Roman" w:hAnsi="Times New Roman"/>
          <w:sz w:val="28"/>
          <w:szCs w:val="28"/>
        </w:rPr>
        <w:t xml:space="preserve">  </w:t>
      </w:r>
      <w:r w:rsidRPr="00A45015">
        <w:rPr>
          <w:rFonts w:ascii="Times New Roman" w:hAnsi="Times New Roman"/>
          <w:color w:val="auto"/>
          <w:sz w:val="28"/>
          <w:szCs w:val="28"/>
        </w:rPr>
        <w:t>является:</w:t>
      </w:r>
    </w:p>
    <w:p w:rsidR="00C06140" w:rsidRPr="00A45015" w:rsidRDefault="002F7908" w:rsidP="00A45015">
      <w:pPr>
        <w:pStyle w:val="normacttext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="00C06140" w:rsidRPr="00A45015">
          <w:rPr>
            <w:rStyle w:val="a7"/>
            <w:rFonts w:ascii="Times New Roman" w:hAnsi="Times New Roman"/>
            <w:color w:val="auto"/>
            <w:sz w:val="28"/>
            <w:szCs w:val="28"/>
          </w:rPr>
          <w:t>Конституция</w:t>
        </w:r>
      </w:hyperlink>
      <w:r w:rsidR="00C06140" w:rsidRPr="00A45015">
        <w:rPr>
          <w:rFonts w:ascii="Times New Roman" w:hAnsi="Times New Roman"/>
          <w:color w:val="auto"/>
          <w:sz w:val="28"/>
          <w:szCs w:val="28"/>
        </w:rPr>
        <w:t> Российской Федерации;</w:t>
      </w:r>
    </w:p>
    <w:p w:rsidR="00C06140" w:rsidRPr="00A45015" w:rsidRDefault="00C06140" w:rsidP="00A45015">
      <w:pPr>
        <w:pStyle w:val="normacttext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45015">
        <w:rPr>
          <w:rFonts w:ascii="Times New Roman" w:hAnsi="Times New Roman"/>
          <w:color w:val="auto"/>
          <w:sz w:val="28"/>
          <w:szCs w:val="28"/>
        </w:rPr>
        <w:t>Феде</w:t>
      </w:r>
      <w:r w:rsidR="00A45015">
        <w:rPr>
          <w:rFonts w:ascii="Times New Roman" w:hAnsi="Times New Roman"/>
          <w:color w:val="auto"/>
          <w:sz w:val="28"/>
          <w:szCs w:val="28"/>
        </w:rPr>
        <w:t>ральный закон от 24.07.1998 года</w:t>
      </w:r>
      <w:r w:rsidRPr="00A45015">
        <w:rPr>
          <w:rFonts w:ascii="Times New Roman" w:hAnsi="Times New Roman"/>
          <w:color w:val="auto"/>
          <w:sz w:val="28"/>
          <w:szCs w:val="28"/>
        </w:rPr>
        <w:t xml:space="preserve"> № 124-ФЗ "Об основных гарантиях прав ребенка в Российской Федерации";</w:t>
      </w:r>
    </w:p>
    <w:p w:rsidR="00C06140" w:rsidRPr="00A45015" w:rsidRDefault="00C06140" w:rsidP="00A45015">
      <w:pPr>
        <w:pStyle w:val="normacttext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45015">
        <w:rPr>
          <w:rFonts w:ascii="Times New Roman" w:hAnsi="Times New Roman"/>
          <w:color w:val="auto"/>
          <w:sz w:val="28"/>
          <w:szCs w:val="28"/>
        </w:rPr>
        <w:t>Федеральный </w:t>
      </w:r>
      <w:hyperlink r:id="rId8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A45015">
          <w:rPr>
            <w:rStyle w:val="a7"/>
            <w:rFonts w:ascii="Times New Roman" w:hAnsi="Times New Roman"/>
            <w:color w:val="auto"/>
            <w:sz w:val="28"/>
            <w:szCs w:val="28"/>
          </w:rPr>
          <w:t>закон</w:t>
        </w:r>
      </w:hyperlink>
      <w:r w:rsidR="00A45015">
        <w:rPr>
          <w:rFonts w:ascii="Times New Roman" w:hAnsi="Times New Roman"/>
          <w:color w:val="auto"/>
          <w:sz w:val="28"/>
          <w:szCs w:val="28"/>
        </w:rPr>
        <w:t> от 29.12.2012 года</w:t>
      </w:r>
      <w:r w:rsidRPr="00A45015">
        <w:rPr>
          <w:rFonts w:ascii="Times New Roman" w:hAnsi="Times New Roman"/>
          <w:color w:val="auto"/>
          <w:sz w:val="28"/>
          <w:szCs w:val="28"/>
        </w:rPr>
        <w:t xml:space="preserve"> № 273-ФЗ "Об образовании в Российской Федерации";</w:t>
      </w:r>
    </w:p>
    <w:p w:rsidR="00C06140" w:rsidRPr="00A45015" w:rsidRDefault="00A45015" w:rsidP="00A45015">
      <w:pPr>
        <w:pStyle w:val="normacttext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Федеральный закон от 29.12.2012 года</w:t>
      </w:r>
      <w:r w:rsidR="00C06140" w:rsidRPr="00A45015">
        <w:rPr>
          <w:rFonts w:ascii="Times New Roman" w:hAnsi="Times New Roman"/>
          <w:color w:val="auto"/>
          <w:sz w:val="28"/>
          <w:szCs w:val="28"/>
        </w:rPr>
        <w:t xml:space="preserve"> № 436 "О защите детей от информации, причиняющей вред их здоровью и развитию";</w:t>
      </w:r>
    </w:p>
    <w:p w:rsidR="00C06140" w:rsidRDefault="00BC29F2" w:rsidP="00A45015">
      <w:pPr>
        <w:pStyle w:val="normacttext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Федеральный закон от 30.03.1995 года </w:t>
      </w:r>
      <w:r w:rsidR="00C06140" w:rsidRPr="00A45015">
        <w:rPr>
          <w:rFonts w:ascii="Times New Roman" w:hAnsi="Times New Roman"/>
          <w:color w:val="auto"/>
          <w:sz w:val="28"/>
          <w:szCs w:val="28"/>
        </w:rPr>
        <w:t>№ 38-ФЗ "О предупреждении распространения в Российской Федерации заболевания, вызываемого вирусом иммуноде</w:t>
      </w:r>
      <w:r>
        <w:rPr>
          <w:rFonts w:ascii="Times New Roman" w:hAnsi="Times New Roman"/>
          <w:color w:val="auto"/>
          <w:sz w:val="28"/>
          <w:szCs w:val="28"/>
        </w:rPr>
        <w:t>фицита человека (ВИЧ-инфекция)";</w:t>
      </w:r>
    </w:p>
    <w:p w:rsidR="00BC29F2" w:rsidRPr="00BC29F2" w:rsidRDefault="00BC29F2" w:rsidP="00BC29F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24.06.1996 года</w:t>
      </w:r>
      <w:r w:rsidRPr="00A45015">
        <w:rPr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несовершеннолетних»;</w:t>
      </w:r>
    </w:p>
    <w:p w:rsidR="009B46E2" w:rsidRDefault="009B46E2" w:rsidP="00A45015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 xml:space="preserve">Постановление Правительства </w:t>
      </w:r>
      <w:r w:rsidR="00BC29F2">
        <w:rPr>
          <w:sz w:val="28"/>
          <w:szCs w:val="28"/>
        </w:rPr>
        <w:t>Российской Федерации</w:t>
      </w:r>
      <w:r w:rsidRPr="00A45015">
        <w:rPr>
          <w:sz w:val="28"/>
          <w:szCs w:val="28"/>
        </w:rPr>
        <w:t xml:space="preserve"> от </w:t>
      </w:r>
      <w:r w:rsidR="00BC29F2">
        <w:rPr>
          <w:sz w:val="28"/>
          <w:szCs w:val="28"/>
        </w:rPr>
        <w:t>04.09.</w:t>
      </w:r>
      <w:r w:rsidRPr="00A45015">
        <w:rPr>
          <w:sz w:val="28"/>
          <w:szCs w:val="28"/>
        </w:rPr>
        <w:t>19</w:t>
      </w:r>
      <w:r w:rsidR="00BC29F2">
        <w:rPr>
          <w:sz w:val="28"/>
          <w:szCs w:val="28"/>
        </w:rPr>
        <w:t>95 года</w:t>
      </w:r>
      <w:r w:rsidRPr="00A45015">
        <w:rPr>
          <w:sz w:val="28"/>
          <w:szCs w:val="28"/>
        </w:rPr>
        <w:t xml:space="preserve"> № 877 «Об утверждении перечня работников отдельных профессий, производств, предприятий, учреждений и организаций, которые проходят обязательное медицинское освидетельствование для выявления ВИЧ – инфекции при проведении обязательных предварительных при поступлении на работу и периодических медицинских осмотров»</w:t>
      </w:r>
      <w:r w:rsidR="00BC29F2">
        <w:rPr>
          <w:sz w:val="28"/>
          <w:szCs w:val="28"/>
        </w:rPr>
        <w:t>;</w:t>
      </w:r>
    </w:p>
    <w:p w:rsidR="00BC29F2" w:rsidRPr="00BC29F2" w:rsidRDefault="00BC29F2" w:rsidP="00BC29F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>Постановление Правительства Свердловской области от 26.06.2009 г. № 737-ПП «О Концепции «Совершенствование организации медицинской помощи учащимся общеобразовательных учреждений в Свердловской области на период до 2025 года»</w:t>
      </w:r>
      <w:r>
        <w:rPr>
          <w:sz w:val="28"/>
          <w:szCs w:val="28"/>
        </w:rPr>
        <w:t>;</w:t>
      </w:r>
    </w:p>
    <w:p w:rsidR="00BC29F2" w:rsidRPr="00BC29F2" w:rsidRDefault="00BC29F2" w:rsidP="00BC29F2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outlineLvl w:val="0"/>
        <w:rPr>
          <w:bCs/>
          <w:color w:val="22272F"/>
          <w:kern w:val="36"/>
          <w:sz w:val="28"/>
          <w:szCs w:val="28"/>
        </w:rPr>
      </w:pPr>
      <w:r w:rsidRPr="00BC29F2">
        <w:rPr>
          <w:bCs/>
          <w:color w:val="22272F"/>
          <w:kern w:val="36"/>
          <w:sz w:val="28"/>
          <w:szCs w:val="28"/>
        </w:rPr>
        <w:t xml:space="preserve">Приказ Министерства здравоохранения </w:t>
      </w:r>
      <w:r>
        <w:rPr>
          <w:sz w:val="28"/>
          <w:szCs w:val="28"/>
        </w:rPr>
        <w:t>Российской Федерации</w:t>
      </w:r>
      <w:r w:rsidRPr="00A45015">
        <w:rPr>
          <w:sz w:val="28"/>
          <w:szCs w:val="28"/>
        </w:rPr>
        <w:t xml:space="preserve"> </w:t>
      </w:r>
      <w:r>
        <w:rPr>
          <w:bCs/>
          <w:color w:val="22272F"/>
          <w:kern w:val="36"/>
          <w:sz w:val="28"/>
          <w:szCs w:val="28"/>
        </w:rPr>
        <w:t>от 20.10.2020 года</w:t>
      </w:r>
      <w:r w:rsidRPr="00BC29F2">
        <w:rPr>
          <w:bCs/>
          <w:color w:val="22272F"/>
          <w:kern w:val="36"/>
          <w:sz w:val="28"/>
          <w:szCs w:val="28"/>
        </w:rPr>
        <w:t xml:space="preserve"> </w:t>
      </w:r>
      <w:r>
        <w:rPr>
          <w:bCs/>
          <w:color w:val="22272F"/>
          <w:kern w:val="36"/>
          <w:sz w:val="28"/>
          <w:szCs w:val="28"/>
        </w:rPr>
        <w:t>№</w:t>
      </w:r>
      <w:r w:rsidRPr="00BC29F2">
        <w:rPr>
          <w:bCs/>
          <w:color w:val="22272F"/>
          <w:kern w:val="36"/>
          <w:sz w:val="28"/>
          <w:szCs w:val="28"/>
        </w:rPr>
        <w:t xml:space="preserve"> 1129н </w:t>
      </w:r>
      <w:r>
        <w:rPr>
          <w:bCs/>
          <w:color w:val="22272F"/>
          <w:kern w:val="36"/>
          <w:sz w:val="28"/>
          <w:szCs w:val="28"/>
        </w:rPr>
        <w:t>«</w:t>
      </w:r>
      <w:r w:rsidRPr="00BC29F2">
        <w:rPr>
          <w:bCs/>
          <w:color w:val="22272F"/>
          <w:kern w:val="36"/>
          <w:sz w:val="28"/>
          <w:szCs w:val="28"/>
        </w:rPr>
        <w:t>Об утверждении Правил проведения обязательного медицинского освидетельствования на выявление вируса иммунодефицита человека (ВИЧ-инфекции)</w:t>
      </w:r>
      <w:r>
        <w:rPr>
          <w:bCs/>
          <w:color w:val="22272F"/>
          <w:kern w:val="36"/>
          <w:sz w:val="28"/>
          <w:szCs w:val="28"/>
        </w:rPr>
        <w:t>»;</w:t>
      </w:r>
    </w:p>
    <w:p w:rsidR="00E05477" w:rsidRPr="00A45015" w:rsidRDefault="00E05477" w:rsidP="00A45015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>Приказ Министерства здравоохранения Свердловской области и Министерства общего и профессионального образования Свердловской области от 01.12.2011 № 855-и/1344-п «О внедрении программы профилактики ВИЧ-инфекции в образовательные учреждения Свердловской области»</w:t>
      </w:r>
      <w:r w:rsidR="00BC29F2">
        <w:rPr>
          <w:sz w:val="28"/>
          <w:szCs w:val="28"/>
        </w:rPr>
        <w:t>;</w:t>
      </w:r>
    </w:p>
    <w:p w:rsidR="00E05477" w:rsidRPr="00A45015" w:rsidRDefault="00E05477" w:rsidP="00A45015">
      <w:pPr>
        <w:pStyle w:val="normacttext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45015">
        <w:rPr>
          <w:rFonts w:ascii="Times New Roman" w:hAnsi="Times New Roman"/>
          <w:sz w:val="28"/>
          <w:szCs w:val="28"/>
        </w:rPr>
        <w:t xml:space="preserve">Приказ Министерства здравоохранения </w:t>
      </w:r>
      <w:r w:rsidR="00BC29F2">
        <w:rPr>
          <w:rFonts w:ascii="Times New Roman" w:hAnsi="Times New Roman"/>
          <w:sz w:val="28"/>
          <w:szCs w:val="28"/>
        </w:rPr>
        <w:t>С</w:t>
      </w:r>
      <w:r w:rsidRPr="00A45015">
        <w:rPr>
          <w:rFonts w:ascii="Times New Roman" w:hAnsi="Times New Roman"/>
          <w:sz w:val="28"/>
          <w:szCs w:val="28"/>
        </w:rPr>
        <w:t>вердловской области «О реализации распоряжения Правительства Свер</w:t>
      </w:r>
      <w:r w:rsidR="00BC29F2">
        <w:rPr>
          <w:rFonts w:ascii="Times New Roman" w:hAnsi="Times New Roman"/>
          <w:sz w:val="28"/>
          <w:szCs w:val="28"/>
        </w:rPr>
        <w:t>дловской области от 17.05.2013 года</w:t>
      </w:r>
      <w:r w:rsidRPr="00A45015">
        <w:rPr>
          <w:rFonts w:ascii="Times New Roman" w:hAnsi="Times New Roman"/>
          <w:sz w:val="28"/>
          <w:szCs w:val="28"/>
        </w:rPr>
        <w:t xml:space="preserve"> №</w:t>
      </w:r>
      <w:r w:rsidR="00BC29F2">
        <w:rPr>
          <w:rFonts w:ascii="Times New Roman" w:hAnsi="Times New Roman"/>
          <w:sz w:val="28"/>
          <w:szCs w:val="28"/>
        </w:rPr>
        <w:t xml:space="preserve"> </w:t>
      </w:r>
      <w:r w:rsidRPr="00A45015">
        <w:rPr>
          <w:rFonts w:ascii="Times New Roman" w:hAnsi="Times New Roman"/>
          <w:sz w:val="28"/>
          <w:szCs w:val="28"/>
        </w:rPr>
        <w:t>629-РП «О дополнительных мерах по ограничению распространения заболевания, вызываемого вирусом иммунодефицита человека (ВИЧ-инфекции), на территории Свердловской области»</w:t>
      </w:r>
      <w:r w:rsidR="00BC29F2">
        <w:rPr>
          <w:rFonts w:ascii="Times New Roman" w:hAnsi="Times New Roman"/>
          <w:sz w:val="28"/>
          <w:szCs w:val="28"/>
        </w:rPr>
        <w:t>.</w:t>
      </w:r>
    </w:p>
    <w:p w:rsidR="00C06140" w:rsidRPr="00A45015" w:rsidRDefault="00C06140" w:rsidP="00C06140">
      <w:pPr>
        <w:tabs>
          <w:tab w:val="left" w:pos="3422"/>
        </w:tabs>
        <w:rPr>
          <w:sz w:val="28"/>
          <w:szCs w:val="28"/>
        </w:rPr>
      </w:pPr>
    </w:p>
    <w:p w:rsidR="00C06140" w:rsidRPr="00A45015" w:rsidRDefault="00C06140" w:rsidP="00C06140">
      <w:pPr>
        <w:jc w:val="center"/>
        <w:rPr>
          <w:b/>
          <w:bCs/>
          <w:sz w:val="28"/>
          <w:szCs w:val="28"/>
        </w:rPr>
      </w:pPr>
      <w:r w:rsidRPr="00A45015">
        <w:rPr>
          <w:b/>
          <w:bCs/>
          <w:sz w:val="28"/>
          <w:szCs w:val="28"/>
        </w:rPr>
        <w:t>4. Структура и содержание программы</w:t>
      </w:r>
    </w:p>
    <w:p w:rsidR="00C06140" w:rsidRPr="00A45015" w:rsidRDefault="00C06140" w:rsidP="00C06140">
      <w:pPr>
        <w:jc w:val="center"/>
        <w:rPr>
          <w:b/>
          <w:bCs/>
          <w:sz w:val="28"/>
          <w:szCs w:val="28"/>
        </w:rPr>
      </w:pPr>
    </w:p>
    <w:p w:rsidR="00C06140" w:rsidRPr="00A45015" w:rsidRDefault="00C06140" w:rsidP="00C06140">
      <w:pPr>
        <w:jc w:val="both"/>
        <w:rPr>
          <w:sz w:val="28"/>
          <w:szCs w:val="28"/>
        </w:rPr>
      </w:pPr>
      <w:r w:rsidRPr="00A45015">
        <w:rPr>
          <w:sz w:val="28"/>
          <w:szCs w:val="28"/>
        </w:rPr>
        <w:tab/>
        <w:t>Положительный результат реализации программы зависит от ряда условий, в том числе от заинтересованности педагогов и родителей</w:t>
      </w:r>
      <w:r w:rsidR="00BC29F2">
        <w:rPr>
          <w:sz w:val="28"/>
          <w:szCs w:val="28"/>
        </w:rPr>
        <w:t xml:space="preserve"> (законных представителей) </w:t>
      </w:r>
      <w:r w:rsidRPr="00A45015">
        <w:rPr>
          <w:sz w:val="28"/>
          <w:szCs w:val="28"/>
        </w:rPr>
        <w:t>в участии обучающихся в программе. Во многом от родителей и педагогов зависит, сможет ли ребёнок реализовать полученные на занятиях знания и навыки. Успешность внедрения программы зависит от согласованности действий педагогов и родителей.</w:t>
      </w:r>
    </w:p>
    <w:p w:rsidR="00C06140" w:rsidRPr="00A45015" w:rsidRDefault="00C06140" w:rsidP="00C06140">
      <w:pPr>
        <w:jc w:val="both"/>
        <w:rPr>
          <w:sz w:val="28"/>
          <w:szCs w:val="28"/>
        </w:rPr>
      </w:pPr>
      <w:r w:rsidRPr="00A45015">
        <w:rPr>
          <w:sz w:val="28"/>
          <w:szCs w:val="28"/>
        </w:rPr>
        <w:t xml:space="preserve"> </w:t>
      </w:r>
      <w:r w:rsidR="009B46E2" w:rsidRPr="00A45015">
        <w:rPr>
          <w:sz w:val="28"/>
          <w:szCs w:val="28"/>
        </w:rPr>
        <w:tab/>
      </w:r>
      <w:r w:rsidRPr="00A45015">
        <w:rPr>
          <w:sz w:val="28"/>
          <w:szCs w:val="28"/>
        </w:rPr>
        <w:t>Необходимо активное включение всех окружающих</w:t>
      </w:r>
      <w:r w:rsidR="009B46E2" w:rsidRPr="00A45015">
        <w:rPr>
          <w:sz w:val="28"/>
          <w:szCs w:val="28"/>
        </w:rPr>
        <w:t xml:space="preserve"> </w:t>
      </w:r>
      <w:r w:rsidRPr="00A45015">
        <w:rPr>
          <w:sz w:val="28"/>
          <w:szCs w:val="28"/>
        </w:rPr>
        <w:t xml:space="preserve">детей взрослых в профилактическую деятельность, которая будет направлена на формирование у </w:t>
      </w:r>
      <w:r w:rsidR="009B46E2" w:rsidRPr="00A45015">
        <w:rPr>
          <w:sz w:val="28"/>
          <w:szCs w:val="28"/>
        </w:rPr>
        <w:t>об</w:t>
      </w:r>
      <w:r w:rsidRPr="00A45015">
        <w:rPr>
          <w:sz w:val="28"/>
          <w:szCs w:val="28"/>
        </w:rPr>
        <w:t>уча</w:t>
      </w:r>
      <w:r w:rsidR="009B46E2" w:rsidRPr="00A45015">
        <w:rPr>
          <w:sz w:val="28"/>
          <w:szCs w:val="28"/>
        </w:rPr>
        <w:t>ю</w:t>
      </w:r>
      <w:r w:rsidRPr="00A45015">
        <w:rPr>
          <w:sz w:val="28"/>
          <w:szCs w:val="28"/>
        </w:rPr>
        <w:t xml:space="preserve">щихся установок и убеждений в ценности здорового образа жизни. Поэтому работа по программе профилактики ВИЧ-инфекции и пропаганды здорового образа включает в себя следующие части: </w:t>
      </w:r>
    </w:p>
    <w:p w:rsidR="00C06140" w:rsidRPr="00A45015" w:rsidRDefault="00C06140" w:rsidP="00BC29F2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>1.</w:t>
      </w:r>
      <w:r w:rsidR="00BC29F2">
        <w:rPr>
          <w:sz w:val="28"/>
          <w:szCs w:val="28"/>
        </w:rPr>
        <w:t> </w:t>
      </w:r>
      <w:r w:rsidRPr="00A45015">
        <w:rPr>
          <w:sz w:val="28"/>
          <w:szCs w:val="28"/>
        </w:rPr>
        <w:t xml:space="preserve">Информационное просвещение </w:t>
      </w:r>
      <w:r w:rsidR="009B46E2" w:rsidRPr="00A45015">
        <w:rPr>
          <w:sz w:val="28"/>
          <w:szCs w:val="28"/>
        </w:rPr>
        <w:t xml:space="preserve">педагогов дополнительного образования </w:t>
      </w:r>
      <w:r w:rsidR="00BC29F2">
        <w:rPr>
          <w:sz w:val="28"/>
          <w:szCs w:val="28"/>
        </w:rPr>
        <w:t>МАНОУ «</w:t>
      </w:r>
      <w:r w:rsidR="009B46E2" w:rsidRPr="00A45015">
        <w:rPr>
          <w:sz w:val="28"/>
          <w:szCs w:val="28"/>
        </w:rPr>
        <w:t>Центр молодёжи</w:t>
      </w:r>
      <w:r w:rsidR="00BC29F2">
        <w:rPr>
          <w:sz w:val="28"/>
          <w:szCs w:val="28"/>
        </w:rPr>
        <w:t>»</w:t>
      </w:r>
      <w:r w:rsidR="009B46E2" w:rsidRPr="00A45015">
        <w:rPr>
          <w:sz w:val="28"/>
          <w:szCs w:val="28"/>
        </w:rPr>
        <w:t>.</w:t>
      </w:r>
      <w:r w:rsidRPr="00A45015">
        <w:rPr>
          <w:sz w:val="28"/>
          <w:szCs w:val="28"/>
        </w:rPr>
        <w:t xml:space="preserve"> </w:t>
      </w:r>
    </w:p>
    <w:p w:rsidR="00C06140" w:rsidRPr="00A45015" w:rsidRDefault="00C06140" w:rsidP="00BC29F2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 xml:space="preserve">2. Информационное просвещение родителей (законных представителей) </w:t>
      </w:r>
      <w:r w:rsidR="009B46E2" w:rsidRPr="00A45015">
        <w:rPr>
          <w:sz w:val="28"/>
          <w:szCs w:val="28"/>
        </w:rPr>
        <w:t>об</w:t>
      </w:r>
      <w:r w:rsidRPr="00A45015">
        <w:rPr>
          <w:sz w:val="28"/>
          <w:szCs w:val="28"/>
        </w:rPr>
        <w:t>уча</w:t>
      </w:r>
      <w:r w:rsidR="009B46E2" w:rsidRPr="00A45015">
        <w:rPr>
          <w:sz w:val="28"/>
          <w:szCs w:val="28"/>
        </w:rPr>
        <w:t>ю</w:t>
      </w:r>
      <w:r w:rsidRPr="00A45015">
        <w:rPr>
          <w:sz w:val="28"/>
          <w:szCs w:val="28"/>
        </w:rPr>
        <w:t xml:space="preserve">щихся </w:t>
      </w:r>
      <w:r w:rsidR="00BC29F2">
        <w:rPr>
          <w:sz w:val="28"/>
          <w:szCs w:val="28"/>
        </w:rPr>
        <w:t>МАНОУ «</w:t>
      </w:r>
      <w:r w:rsidR="00BC29F2" w:rsidRPr="00A45015">
        <w:rPr>
          <w:sz w:val="28"/>
          <w:szCs w:val="28"/>
        </w:rPr>
        <w:t>Центр молодёжи</w:t>
      </w:r>
      <w:r w:rsidR="00BC29F2">
        <w:rPr>
          <w:sz w:val="28"/>
          <w:szCs w:val="28"/>
        </w:rPr>
        <w:t>»</w:t>
      </w:r>
      <w:r w:rsidR="00BC29F2" w:rsidRPr="00A45015">
        <w:rPr>
          <w:sz w:val="28"/>
          <w:szCs w:val="28"/>
        </w:rPr>
        <w:t>.</w:t>
      </w:r>
    </w:p>
    <w:p w:rsidR="00BC29F2" w:rsidRPr="00A45015" w:rsidRDefault="00C06140" w:rsidP="00BC29F2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 xml:space="preserve">3. Информационное просвещение </w:t>
      </w:r>
      <w:r w:rsidR="009B46E2" w:rsidRPr="00A45015">
        <w:rPr>
          <w:sz w:val="28"/>
          <w:szCs w:val="28"/>
        </w:rPr>
        <w:t>обучающихся</w:t>
      </w:r>
      <w:r w:rsidR="00BC29F2" w:rsidRPr="00BC29F2">
        <w:rPr>
          <w:sz w:val="28"/>
          <w:szCs w:val="28"/>
        </w:rPr>
        <w:t xml:space="preserve"> </w:t>
      </w:r>
      <w:r w:rsidR="00BC29F2">
        <w:rPr>
          <w:sz w:val="28"/>
          <w:szCs w:val="28"/>
        </w:rPr>
        <w:t>МАНОУ «</w:t>
      </w:r>
      <w:r w:rsidR="00BC29F2" w:rsidRPr="00A45015">
        <w:rPr>
          <w:sz w:val="28"/>
          <w:szCs w:val="28"/>
        </w:rPr>
        <w:t>Центр молодёжи</w:t>
      </w:r>
      <w:r w:rsidR="00BC29F2">
        <w:rPr>
          <w:sz w:val="28"/>
          <w:szCs w:val="28"/>
        </w:rPr>
        <w:t>»</w:t>
      </w:r>
      <w:r w:rsidR="00BC29F2" w:rsidRPr="00A45015">
        <w:rPr>
          <w:sz w:val="28"/>
          <w:szCs w:val="28"/>
        </w:rPr>
        <w:t xml:space="preserve">. </w:t>
      </w:r>
    </w:p>
    <w:p w:rsidR="00C06140" w:rsidRPr="00A45015" w:rsidRDefault="00C06140" w:rsidP="00BC29F2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45015">
        <w:rPr>
          <w:sz w:val="28"/>
          <w:szCs w:val="28"/>
        </w:rPr>
        <w:t xml:space="preserve">Психологическое просвещение родителей и педагогов, знакомство их с программой увеличивает возможность распространения знаний и жизненных навыков, повышает уровень доверия во взаимодействии с детьми, дает возможность организовать для </w:t>
      </w:r>
      <w:r w:rsidR="00E04C89" w:rsidRPr="00A45015">
        <w:rPr>
          <w:sz w:val="28"/>
          <w:szCs w:val="28"/>
        </w:rPr>
        <w:t xml:space="preserve">обучающихся </w:t>
      </w:r>
      <w:r w:rsidRPr="00A45015">
        <w:rPr>
          <w:sz w:val="28"/>
          <w:szCs w:val="28"/>
        </w:rPr>
        <w:t>единое профилактическое пространство.</w:t>
      </w:r>
    </w:p>
    <w:p w:rsidR="00C06140" w:rsidRPr="00A45015" w:rsidRDefault="00C06140" w:rsidP="00C0614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C06140" w:rsidRPr="00A45015" w:rsidRDefault="00C06140" w:rsidP="00C06140">
      <w:pPr>
        <w:jc w:val="center"/>
        <w:rPr>
          <w:b/>
          <w:bCs/>
          <w:sz w:val="28"/>
          <w:szCs w:val="28"/>
        </w:rPr>
      </w:pPr>
      <w:r w:rsidRPr="00A45015">
        <w:rPr>
          <w:b/>
          <w:bCs/>
          <w:sz w:val="28"/>
          <w:szCs w:val="28"/>
        </w:rPr>
        <w:t>5. Ожидаемые конечные результаты реализации программы</w:t>
      </w:r>
    </w:p>
    <w:p w:rsidR="00C06140" w:rsidRPr="00A45015" w:rsidRDefault="00C06140" w:rsidP="00BC29F2">
      <w:pPr>
        <w:pStyle w:val="a6"/>
        <w:numPr>
          <w:ilvl w:val="0"/>
          <w:numId w:val="7"/>
        </w:numPr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45015">
        <w:rPr>
          <w:color w:val="000000"/>
          <w:sz w:val="28"/>
          <w:szCs w:val="28"/>
        </w:rPr>
        <w:t>Высокий уровень информированности, проявляющийся в знании м</w:t>
      </w:r>
      <w:r w:rsidR="00BC29F2">
        <w:rPr>
          <w:color w:val="000000"/>
          <w:sz w:val="28"/>
          <w:szCs w:val="28"/>
        </w:rPr>
        <w:t>еханизмов распространения ВИЧ-</w:t>
      </w:r>
      <w:r w:rsidRPr="00A45015">
        <w:rPr>
          <w:color w:val="000000"/>
          <w:sz w:val="28"/>
          <w:szCs w:val="28"/>
        </w:rPr>
        <w:t>инфекции, способов профилактики заражения.</w:t>
      </w:r>
    </w:p>
    <w:p w:rsidR="00C06140" w:rsidRPr="00A45015" w:rsidRDefault="00C06140" w:rsidP="00BC29F2">
      <w:pPr>
        <w:pStyle w:val="a6"/>
        <w:numPr>
          <w:ilvl w:val="0"/>
          <w:numId w:val="7"/>
        </w:numPr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45015">
        <w:rPr>
          <w:color w:val="000000"/>
          <w:sz w:val="28"/>
          <w:szCs w:val="28"/>
        </w:rPr>
        <w:t>Устойчивая личностная позиция участников образовательного процесса в вопросах морально</w:t>
      </w:r>
      <w:r w:rsidR="00536203">
        <w:rPr>
          <w:color w:val="000000"/>
          <w:sz w:val="28"/>
          <w:szCs w:val="28"/>
        </w:rPr>
        <w:t>-</w:t>
      </w:r>
      <w:r w:rsidRPr="00A45015">
        <w:rPr>
          <w:color w:val="000000"/>
          <w:sz w:val="28"/>
          <w:szCs w:val="28"/>
        </w:rPr>
        <w:t>нравственных ценностей.</w:t>
      </w:r>
      <w:r w:rsidR="00E04C89" w:rsidRPr="00A45015">
        <w:rPr>
          <w:color w:val="000000"/>
          <w:sz w:val="28"/>
          <w:szCs w:val="28"/>
        </w:rPr>
        <w:t xml:space="preserve"> </w:t>
      </w:r>
    </w:p>
    <w:p w:rsidR="00C06140" w:rsidRPr="00A45015" w:rsidRDefault="00C06140" w:rsidP="00BC29F2">
      <w:pPr>
        <w:pStyle w:val="a6"/>
        <w:numPr>
          <w:ilvl w:val="0"/>
          <w:numId w:val="7"/>
        </w:numPr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45015">
        <w:rPr>
          <w:color w:val="000000"/>
          <w:sz w:val="28"/>
          <w:szCs w:val="28"/>
        </w:rPr>
        <w:t>Высокий уровень ответственности у обучающихся за своё здоровье.</w:t>
      </w:r>
    </w:p>
    <w:p w:rsidR="00C06140" w:rsidRPr="00A45015" w:rsidRDefault="00C06140" w:rsidP="00C06140">
      <w:pPr>
        <w:jc w:val="center"/>
        <w:rPr>
          <w:b/>
          <w:bCs/>
          <w:sz w:val="28"/>
          <w:szCs w:val="28"/>
        </w:rPr>
      </w:pPr>
    </w:p>
    <w:p w:rsidR="00C06140" w:rsidRPr="00A45015" w:rsidRDefault="00C06140" w:rsidP="00C06140">
      <w:pPr>
        <w:jc w:val="center"/>
        <w:rPr>
          <w:sz w:val="28"/>
          <w:szCs w:val="28"/>
        </w:rPr>
      </w:pPr>
      <w:r w:rsidRPr="00A45015">
        <w:rPr>
          <w:b/>
          <w:bCs/>
          <w:sz w:val="28"/>
          <w:szCs w:val="28"/>
        </w:rPr>
        <w:t>6. План мероприятий по реализации</w:t>
      </w:r>
      <w:r w:rsidRPr="00A45015">
        <w:rPr>
          <w:sz w:val="28"/>
          <w:szCs w:val="28"/>
        </w:rPr>
        <w:t xml:space="preserve"> </w:t>
      </w:r>
      <w:r w:rsidRPr="00A45015">
        <w:rPr>
          <w:b/>
          <w:sz w:val="28"/>
          <w:szCs w:val="28"/>
        </w:rPr>
        <w:t>программы</w:t>
      </w:r>
    </w:p>
    <w:p w:rsidR="00C06140" w:rsidRPr="00A45015" w:rsidRDefault="00C06140" w:rsidP="00C06140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6"/>
        <w:gridCol w:w="3974"/>
        <w:gridCol w:w="2405"/>
        <w:gridCol w:w="2432"/>
      </w:tblGrid>
      <w:tr w:rsidR="00C06140" w:rsidRPr="00A45015" w:rsidTr="00F43B52">
        <w:tc>
          <w:tcPr>
            <w:tcW w:w="424" w:type="pct"/>
          </w:tcPr>
          <w:p w:rsidR="00C06140" w:rsidRPr="00A45015" w:rsidRDefault="00C06140" w:rsidP="00F43B5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01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4" w:type="pct"/>
          </w:tcPr>
          <w:p w:rsidR="00C06140" w:rsidRPr="00A45015" w:rsidRDefault="00C06140" w:rsidP="00F43B5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015">
              <w:rPr>
                <w:rFonts w:ascii="Times New Roman" w:hAnsi="Times New Roman"/>
                <w:b/>
                <w:sz w:val="28"/>
                <w:szCs w:val="28"/>
              </w:rPr>
              <w:t>Направление / мероприяти</w:t>
            </w:r>
            <w:r w:rsidR="00536203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249" w:type="pct"/>
          </w:tcPr>
          <w:p w:rsidR="00C06140" w:rsidRPr="00A45015" w:rsidRDefault="00C06140" w:rsidP="00F43B5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01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263" w:type="pct"/>
          </w:tcPr>
          <w:p w:rsidR="00C06140" w:rsidRPr="00A45015" w:rsidRDefault="00C06140" w:rsidP="00F43B5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01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06140" w:rsidRPr="00A45015" w:rsidTr="00F43B52">
        <w:tc>
          <w:tcPr>
            <w:tcW w:w="424" w:type="pct"/>
          </w:tcPr>
          <w:p w:rsidR="00C06140" w:rsidRPr="00A45015" w:rsidRDefault="00C06140" w:rsidP="00F43B52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pct"/>
          </w:tcPr>
          <w:p w:rsidR="00C06140" w:rsidRPr="00A45015" w:rsidRDefault="00C06140" w:rsidP="00F43B5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45015">
              <w:rPr>
                <w:rFonts w:ascii="Times New Roman" w:hAnsi="Times New Roman"/>
                <w:sz w:val="28"/>
                <w:szCs w:val="28"/>
              </w:rPr>
              <w:t xml:space="preserve">Инструктаж работников по охране труда в части профилактики </w:t>
            </w:r>
            <w:r w:rsidR="00536203" w:rsidRPr="00536203">
              <w:rPr>
                <w:rFonts w:ascii="Times New Roman" w:hAnsi="Times New Roman"/>
                <w:color w:val="000000"/>
                <w:sz w:val="28"/>
                <w:szCs w:val="28"/>
              </w:rPr>
              <w:t>ВИЧ-инфекции</w:t>
            </w:r>
          </w:p>
        </w:tc>
        <w:tc>
          <w:tcPr>
            <w:tcW w:w="1249" w:type="pct"/>
          </w:tcPr>
          <w:p w:rsidR="00C06140" w:rsidRPr="00A45015" w:rsidRDefault="00C06140" w:rsidP="00D36B3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015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  <w:r w:rsidR="00D36B3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63" w:type="pct"/>
          </w:tcPr>
          <w:p w:rsidR="00C06140" w:rsidRPr="00A45015" w:rsidRDefault="00B919D4" w:rsidP="00F43B52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</w:tr>
      <w:tr w:rsidR="002749D6" w:rsidRPr="00A45015" w:rsidTr="00F43B52">
        <w:tc>
          <w:tcPr>
            <w:tcW w:w="424" w:type="pct"/>
          </w:tcPr>
          <w:p w:rsidR="002749D6" w:rsidRPr="00A45015" w:rsidRDefault="002749D6" w:rsidP="002749D6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A45015" w:rsidRDefault="002749D6" w:rsidP="002749D6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45015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сотрудников </w:t>
            </w:r>
            <w:r w:rsidRPr="00A45015">
              <w:rPr>
                <w:rFonts w:ascii="Times New Roman" w:hAnsi="Times New Roman"/>
                <w:sz w:val="28"/>
                <w:szCs w:val="28"/>
              </w:rPr>
              <w:t>в вопросах профилактики ВИЧ</w:t>
            </w:r>
            <w:r>
              <w:rPr>
                <w:rFonts w:ascii="Times New Roman" w:hAnsi="Times New Roman"/>
                <w:sz w:val="28"/>
                <w:szCs w:val="28"/>
              </w:rPr>
              <w:t>-инфекции</w:t>
            </w:r>
            <w:r w:rsidRPr="00A45015">
              <w:rPr>
                <w:rFonts w:ascii="Times New Roman" w:hAnsi="Times New Roman"/>
                <w:sz w:val="28"/>
                <w:szCs w:val="28"/>
              </w:rPr>
              <w:t xml:space="preserve"> с использованием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круглого стола, </w:t>
            </w:r>
            <w:proofErr w:type="spellStart"/>
            <w:r w:rsidRPr="00A45015">
              <w:rPr>
                <w:rFonts w:ascii="Times New Roman" w:hAnsi="Times New Roman"/>
                <w:sz w:val="28"/>
                <w:szCs w:val="28"/>
              </w:rPr>
              <w:t>вебинаров</w:t>
            </w:r>
            <w:proofErr w:type="spellEnd"/>
            <w:r w:rsidRPr="00A45015">
              <w:rPr>
                <w:rFonts w:ascii="Times New Roman" w:hAnsi="Times New Roman"/>
                <w:sz w:val="28"/>
                <w:szCs w:val="28"/>
              </w:rPr>
              <w:t>, семинаров, курсовой переподготовки</w:t>
            </w:r>
          </w:p>
        </w:tc>
        <w:tc>
          <w:tcPr>
            <w:tcW w:w="1249" w:type="pct"/>
          </w:tcPr>
          <w:p w:rsidR="002749D6" w:rsidRPr="00A45015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9D6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1263" w:type="pct"/>
          </w:tcPr>
          <w:p w:rsidR="002749D6" w:rsidRPr="00A45015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2749D6" w:rsidRPr="00A45015" w:rsidTr="00F43B52">
        <w:tc>
          <w:tcPr>
            <w:tcW w:w="424" w:type="pct"/>
          </w:tcPr>
          <w:p w:rsidR="002749D6" w:rsidRPr="00A45015" w:rsidRDefault="002749D6" w:rsidP="002749D6">
            <w:pPr>
              <w:pStyle w:val="a5"/>
              <w:numPr>
                <w:ilvl w:val="0"/>
                <w:numId w:val="8"/>
              </w:num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A45015" w:rsidRDefault="002749D6" w:rsidP="002749D6">
            <w:pPr>
              <w:spacing w:before="120" w:after="12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</w:t>
            </w:r>
            <w:r w:rsidRPr="00A45015">
              <w:rPr>
                <w:rFonts w:ascii="Times New Roman" w:hAnsi="Times New Roman"/>
                <w:sz w:val="28"/>
                <w:szCs w:val="28"/>
              </w:rPr>
              <w:t xml:space="preserve"> «Всё о ВИЧ – инфекции»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информационном стенде</w:t>
            </w:r>
          </w:p>
        </w:tc>
        <w:tc>
          <w:tcPr>
            <w:tcW w:w="1249" w:type="pct"/>
          </w:tcPr>
          <w:p w:rsidR="002749D6" w:rsidRPr="00D36B3B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B3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263" w:type="pct"/>
            <w:vMerge w:val="restart"/>
          </w:tcPr>
          <w:p w:rsidR="002749D6" w:rsidRDefault="002749D6" w:rsidP="002749D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45015">
              <w:rPr>
                <w:rFonts w:ascii="Times New Roman" w:hAnsi="Times New Roman"/>
                <w:sz w:val="28"/>
                <w:szCs w:val="28"/>
              </w:rPr>
              <w:t>Администратор сайта</w:t>
            </w:r>
          </w:p>
        </w:tc>
      </w:tr>
      <w:tr w:rsidR="002749D6" w:rsidRPr="00A45015" w:rsidTr="00F43B52">
        <w:tc>
          <w:tcPr>
            <w:tcW w:w="424" w:type="pct"/>
          </w:tcPr>
          <w:p w:rsidR="002749D6" w:rsidRPr="00A45015" w:rsidRDefault="002749D6" w:rsidP="002749D6">
            <w:pPr>
              <w:pStyle w:val="a5"/>
              <w:numPr>
                <w:ilvl w:val="0"/>
                <w:numId w:val="8"/>
              </w:num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A45015" w:rsidRDefault="002749D6" w:rsidP="002749D6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45015">
              <w:rPr>
                <w:rFonts w:ascii="Times New Roman" w:hAnsi="Times New Roman"/>
                <w:sz w:val="28"/>
                <w:szCs w:val="28"/>
              </w:rPr>
              <w:t>Размещение информации по вопросам профилактики ВИЧ</w:t>
            </w:r>
            <w:r>
              <w:rPr>
                <w:rFonts w:ascii="Times New Roman" w:hAnsi="Times New Roman"/>
                <w:sz w:val="28"/>
                <w:szCs w:val="28"/>
              </w:rPr>
              <w:t>-инфекции</w:t>
            </w:r>
            <w:r w:rsidRPr="00A45015">
              <w:rPr>
                <w:rFonts w:ascii="Times New Roman" w:hAnsi="Times New Roman"/>
                <w:sz w:val="28"/>
                <w:szCs w:val="28"/>
              </w:rPr>
              <w:t xml:space="preserve"> на официальном сайте МАНОУ «Центр молодёжи» (раздел «Родителям» - «Профилактика ВИЧ - инфекции»)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249" w:type="pct"/>
          </w:tcPr>
          <w:p w:rsidR="002749D6" w:rsidRPr="00A45015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45015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1263" w:type="pct"/>
            <w:vMerge/>
          </w:tcPr>
          <w:p w:rsidR="002749D6" w:rsidRPr="00A45015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9D6" w:rsidRPr="00A45015" w:rsidTr="00F43B52">
        <w:tc>
          <w:tcPr>
            <w:tcW w:w="424" w:type="pct"/>
          </w:tcPr>
          <w:p w:rsidR="002749D6" w:rsidRPr="002749D6" w:rsidRDefault="002749D6" w:rsidP="002749D6">
            <w:pPr>
              <w:pStyle w:val="a5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2749D6" w:rsidRDefault="002749D6" w:rsidP="002749D6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2749D6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анкетирования с целью оценки информированности населения о ВИЧ-инфекции и эффективности реализации мероприятий по предупреждению распространения ВИЧ - инфекции</w:t>
            </w:r>
          </w:p>
        </w:tc>
        <w:tc>
          <w:tcPr>
            <w:tcW w:w="1249" w:type="pct"/>
          </w:tcPr>
          <w:p w:rsidR="002749D6" w:rsidRDefault="002749D6" w:rsidP="002749D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749D6">
              <w:rPr>
                <w:rFonts w:ascii="Times New Roman" w:hAnsi="Times New Roman"/>
                <w:sz w:val="28"/>
                <w:szCs w:val="28"/>
              </w:rPr>
              <w:t>До 01 сентября</w:t>
            </w:r>
          </w:p>
        </w:tc>
        <w:tc>
          <w:tcPr>
            <w:tcW w:w="1263" w:type="pct"/>
          </w:tcPr>
          <w:p w:rsidR="002749D6" w:rsidRPr="002749D6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9D6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2749D6" w:rsidRPr="00A45015" w:rsidTr="00F43B52">
        <w:tc>
          <w:tcPr>
            <w:tcW w:w="424" w:type="pct"/>
          </w:tcPr>
          <w:p w:rsidR="002749D6" w:rsidRPr="00A45015" w:rsidRDefault="002749D6" w:rsidP="002749D6">
            <w:pPr>
              <w:pStyle w:val="a5"/>
              <w:numPr>
                <w:ilvl w:val="0"/>
                <w:numId w:val="8"/>
              </w:num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5C4FBB" w:rsidRDefault="002749D6" w:rsidP="002749D6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5C4FBB">
              <w:rPr>
                <w:rFonts w:ascii="Times New Roman" w:hAnsi="Times New Roman"/>
                <w:sz w:val="28"/>
                <w:szCs w:val="28"/>
              </w:rPr>
              <w:t>Участие в работе Межведомственной комиссии по предупреждению, ограничению распространения социально значимых инфекционных заболеваний, в том числе ВИЧ-инфекции и туберкулеза на территории городского округа Рефтинский</w:t>
            </w:r>
          </w:p>
        </w:tc>
        <w:tc>
          <w:tcPr>
            <w:tcW w:w="1249" w:type="pct"/>
          </w:tcPr>
          <w:p w:rsidR="002749D6" w:rsidRPr="005C4FBB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FBB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63" w:type="pct"/>
          </w:tcPr>
          <w:p w:rsidR="002749D6" w:rsidRPr="005C4FBB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2749D6" w:rsidRPr="00A45015" w:rsidTr="00F43B52">
        <w:tc>
          <w:tcPr>
            <w:tcW w:w="424" w:type="pct"/>
          </w:tcPr>
          <w:p w:rsidR="002749D6" w:rsidRPr="005C4FBB" w:rsidRDefault="002749D6" w:rsidP="002749D6">
            <w:pPr>
              <w:pStyle w:val="a5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5C4FBB" w:rsidRDefault="002749D6" w:rsidP="002749D6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информационных материалов по профилактике ВИЧ-инфекции для обучающихся и их родителей (законных представителей)</w:t>
            </w:r>
          </w:p>
        </w:tc>
        <w:tc>
          <w:tcPr>
            <w:tcW w:w="1249" w:type="pct"/>
          </w:tcPr>
          <w:p w:rsidR="002749D6" w:rsidRPr="005C4FBB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1263" w:type="pct"/>
          </w:tcPr>
          <w:p w:rsidR="002749D6" w:rsidRPr="005C4FBB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2749D6" w:rsidRPr="00A45015" w:rsidTr="00F43B52">
        <w:tc>
          <w:tcPr>
            <w:tcW w:w="424" w:type="pct"/>
          </w:tcPr>
          <w:p w:rsidR="002749D6" w:rsidRPr="004760EC" w:rsidRDefault="002749D6" w:rsidP="002749D6">
            <w:pPr>
              <w:pStyle w:val="a5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4760EC" w:rsidRDefault="002749D6" w:rsidP="002749D6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по добровольному тестированию сотрудников на ВИЧ-инфекцию</w:t>
            </w:r>
          </w:p>
        </w:tc>
        <w:tc>
          <w:tcPr>
            <w:tcW w:w="1249" w:type="pct"/>
          </w:tcPr>
          <w:p w:rsidR="002749D6" w:rsidRPr="004760EC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1263" w:type="pct"/>
          </w:tcPr>
          <w:p w:rsidR="002749D6" w:rsidRPr="004760EC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</w:tr>
      <w:tr w:rsidR="002749D6" w:rsidRPr="00A45015" w:rsidTr="00F43B52">
        <w:trPr>
          <w:trHeight w:val="155"/>
        </w:trPr>
        <w:tc>
          <w:tcPr>
            <w:tcW w:w="424" w:type="pct"/>
          </w:tcPr>
          <w:p w:rsidR="002749D6" w:rsidRPr="004760EC" w:rsidRDefault="002749D6" w:rsidP="002749D6">
            <w:pPr>
              <w:pStyle w:val="a5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6757A4" w:rsidRDefault="002749D6" w:rsidP="002749D6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757A4">
              <w:rPr>
                <w:rFonts w:ascii="Times New Roman" w:hAnsi="Times New Roman"/>
                <w:sz w:val="28"/>
                <w:szCs w:val="28"/>
              </w:rPr>
              <w:t>Проведение бесед с обучающимися на тему:</w:t>
            </w:r>
          </w:p>
          <w:p w:rsidR="002749D6" w:rsidRPr="006757A4" w:rsidRDefault="002749D6" w:rsidP="002749D6">
            <w:pPr>
              <w:pStyle w:val="a5"/>
              <w:numPr>
                <w:ilvl w:val="0"/>
                <w:numId w:val="9"/>
              </w:numPr>
              <w:spacing w:before="120" w:after="120"/>
              <w:ind w:left="370" w:hanging="283"/>
              <w:rPr>
                <w:rFonts w:ascii="Times New Roman" w:hAnsi="Times New Roman"/>
                <w:sz w:val="28"/>
                <w:szCs w:val="28"/>
              </w:rPr>
            </w:pPr>
            <w:r w:rsidRPr="006757A4">
              <w:rPr>
                <w:rFonts w:ascii="Times New Roman" w:hAnsi="Times New Roman"/>
                <w:sz w:val="28"/>
                <w:szCs w:val="28"/>
              </w:rPr>
              <w:t>Здоровье и здоровый образ жизни</w:t>
            </w:r>
          </w:p>
          <w:p w:rsidR="002749D6" w:rsidRPr="006757A4" w:rsidRDefault="002749D6" w:rsidP="002749D6">
            <w:pPr>
              <w:pStyle w:val="a5"/>
              <w:numPr>
                <w:ilvl w:val="0"/>
                <w:numId w:val="9"/>
              </w:numPr>
              <w:spacing w:before="120" w:after="120"/>
              <w:ind w:left="370" w:hanging="283"/>
              <w:rPr>
                <w:rFonts w:ascii="Times New Roman" w:hAnsi="Times New Roman"/>
                <w:sz w:val="28"/>
                <w:szCs w:val="28"/>
              </w:rPr>
            </w:pPr>
            <w:r w:rsidRPr="006757A4">
              <w:rPr>
                <w:rFonts w:ascii="Times New Roman" w:hAnsi="Times New Roman"/>
                <w:sz w:val="28"/>
                <w:szCs w:val="28"/>
              </w:rPr>
              <w:t>Профилактика ВИЧ-инфекции</w:t>
            </w:r>
          </w:p>
        </w:tc>
        <w:tc>
          <w:tcPr>
            <w:tcW w:w="1249" w:type="pct"/>
          </w:tcPr>
          <w:p w:rsidR="002749D6" w:rsidRPr="006757A4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7A4">
              <w:rPr>
                <w:rFonts w:ascii="Times New Roman" w:hAnsi="Times New Roman"/>
                <w:sz w:val="28"/>
                <w:szCs w:val="28"/>
              </w:rPr>
              <w:t>По планам воспитательной работы педагогов</w:t>
            </w:r>
          </w:p>
        </w:tc>
        <w:tc>
          <w:tcPr>
            <w:tcW w:w="1263" w:type="pct"/>
          </w:tcPr>
          <w:p w:rsidR="002749D6" w:rsidRPr="006757A4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7A4"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2749D6" w:rsidRPr="00A45015" w:rsidTr="00F43B52">
        <w:tc>
          <w:tcPr>
            <w:tcW w:w="424" w:type="pct"/>
          </w:tcPr>
          <w:p w:rsidR="002749D6" w:rsidRPr="004760EC" w:rsidRDefault="002749D6" w:rsidP="002749D6">
            <w:pPr>
              <w:pStyle w:val="a5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A45015" w:rsidRDefault="002749D6" w:rsidP="002749D6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б</w:t>
            </w:r>
            <w:r w:rsidRPr="00A45015">
              <w:rPr>
                <w:rFonts w:ascii="Times New Roman" w:hAnsi="Times New Roman"/>
                <w:sz w:val="28"/>
                <w:szCs w:val="28"/>
              </w:rPr>
              <w:t xml:space="preserve">есед с </w:t>
            </w:r>
            <w:r>
              <w:rPr>
                <w:rFonts w:ascii="Times New Roman" w:hAnsi="Times New Roman"/>
                <w:sz w:val="28"/>
                <w:szCs w:val="28"/>
              </w:rPr>
              <w:t>сотрудниками трудовой бригады</w:t>
            </w:r>
            <w:r w:rsidRPr="00A450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тему</w:t>
            </w:r>
            <w:r w:rsidRPr="00A4501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749D6" w:rsidRDefault="002749D6" w:rsidP="002749D6">
            <w:pPr>
              <w:pStyle w:val="a5"/>
              <w:numPr>
                <w:ilvl w:val="0"/>
                <w:numId w:val="9"/>
              </w:numPr>
              <w:spacing w:before="120" w:after="120"/>
              <w:ind w:left="370" w:hanging="283"/>
              <w:rPr>
                <w:rFonts w:ascii="Times New Roman" w:hAnsi="Times New Roman"/>
                <w:sz w:val="28"/>
                <w:szCs w:val="28"/>
              </w:rPr>
            </w:pPr>
            <w:r w:rsidRPr="00A45015">
              <w:rPr>
                <w:rFonts w:ascii="Times New Roman" w:hAnsi="Times New Roman"/>
                <w:sz w:val="28"/>
                <w:szCs w:val="28"/>
              </w:rPr>
              <w:t>Здоровье и здоровый образ жизни</w:t>
            </w:r>
          </w:p>
          <w:p w:rsidR="002749D6" w:rsidRPr="00953ABD" w:rsidRDefault="002749D6" w:rsidP="002749D6">
            <w:pPr>
              <w:pStyle w:val="a5"/>
              <w:numPr>
                <w:ilvl w:val="0"/>
                <w:numId w:val="9"/>
              </w:numPr>
              <w:spacing w:before="120" w:after="120"/>
              <w:ind w:left="370" w:hanging="283"/>
              <w:rPr>
                <w:rFonts w:ascii="Times New Roman" w:hAnsi="Times New Roman"/>
                <w:sz w:val="28"/>
                <w:szCs w:val="28"/>
              </w:rPr>
            </w:pPr>
            <w:r w:rsidRPr="00953ABD">
              <w:rPr>
                <w:rFonts w:ascii="Times New Roman" w:hAnsi="Times New Roman"/>
                <w:sz w:val="28"/>
                <w:szCs w:val="28"/>
              </w:rPr>
              <w:t>Профилактика ВИЧ-инфекции</w:t>
            </w:r>
          </w:p>
        </w:tc>
        <w:tc>
          <w:tcPr>
            <w:tcW w:w="1249" w:type="pct"/>
          </w:tcPr>
          <w:p w:rsidR="002749D6" w:rsidRPr="004760EC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плану работы с трудовой бригадой </w:t>
            </w:r>
          </w:p>
        </w:tc>
        <w:tc>
          <w:tcPr>
            <w:tcW w:w="1263" w:type="pct"/>
          </w:tcPr>
          <w:p w:rsidR="002749D6" w:rsidRPr="004760EC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2749D6" w:rsidRPr="00A45015" w:rsidTr="00F43B52">
        <w:tc>
          <w:tcPr>
            <w:tcW w:w="424" w:type="pct"/>
          </w:tcPr>
          <w:p w:rsidR="002749D6" w:rsidRPr="004760EC" w:rsidRDefault="002749D6" w:rsidP="002749D6">
            <w:pPr>
              <w:pStyle w:val="a5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A45015" w:rsidRDefault="002749D6" w:rsidP="002749D6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в родительских чатах в мессенджерах «Профилактика ВИЧ-</w:t>
            </w:r>
            <w:r w:rsidRPr="00A45015">
              <w:rPr>
                <w:rFonts w:ascii="Times New Roman" w:hAnsi="Times New Roman"/>
                <w:sz w:val="28"/>
                <w:szCs w:val="28"/>
              </w:rPr>
              <w:t>инфекции»</w:t>
            </w:r>
          </w:p>
        </w:tc>
        <w:tc>
          <w:tcPr>
            <w:tcW w:w="1249" w:type="pct"/>
          </w:tcPr>
          <w:p w:rsidR="002749D6" w:rsidRPr="00A45015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015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63" w:type="pct"/>
          </w:tcPr>
          <w:p w:rsidR="002749D6" w:rsidRPr="00A45015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015"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2749D6" w:rsidRPr="00A45015" w:rsidTr="00F43B52">
        <w:tc>
          <w:tcPr>
            <w:tcW w:w="424" w:type="pct"/>
          </w:tcPr>
          <w:p w:rsidR="002749D6" w:rsidRPr="004760EC" w:rsidRDefault="002749D6" w:rsidP="002749D6">
            <w:pPr>
              <w:pStyle w:val="a5"/>
              <w:numPr>
                <w:ilvl w:val="0"/>
                <w:numId w:val="8"/>
              </w:numPr>
              <w:spacing w:before="120" w:after="120"/>
              <w:ind w:left="35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A45015" w:rsidRDefault="002749D6" w:rsidP="002749D6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A45015">
              <w:rPr>
                <w:rFonts w:ascii="Times New Roman" w:hAnsi="Times New Roman"/>
                <w:sz w:val="28"/>
                <w:szCs w:val="28"/>
              </w:rPr>
              <w:t xml:space="preserve">Индивидуальные консультации по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профилактике ВИЧ-инфекции</w:t>
            </w:r>
          </w:p>
        </w:tc>
        <w:tc>
          <w:tcPr>
            <w:tcW w:w="1249" w:type="pct"/>
          </w:tcPr>
          <w:p w:rsidR="002749D6" w:rsidRPr="00A45015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015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запросу</w:t>
            </w:r>
          </w:p>
        </w:tc>
        <w:tc>
          <w:tcPr>
            <w:tcW w:w="1263" w:type="pct"/>
          </w:tcPr>
          <w:p w:rsidR="002749D6" w:rsidRPr="00A45015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2749D6" w:rsidRPr="00A45015" w:rsidTr="00F43B52">
        <w:tc>
          <w:tcPr>
            <w:tcW w:w="424" w:type="pct"/>
          </w:tcPr>
          <w:p w:rsidR="002749D6" w:rsidRPr="00F43B52" w:rsidRDefault="002749D6" w:rsidP="002749D6">
            <w:pPr>
              <w:pStyle w:val="a5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pct"/>
          </w:tcPr>
          <w:p w:rsidR="002749D6" w:rsidRPr="00F43B52" w:rsidRDefault="002749D6" w:rsidP="002749D6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отчета по исполнению Плана реализации информационной кампании по профилактике ВИЧ-инфекции в МАНОУ «Центр молодёжи» по итогам года </w:t>
            </w:r>
          </w:p>
        </w:tc>
        <w:tc>
          <w:tcPr>
            <w:tcW w:w="1249" w:type="pct"/>
          </w:tcPr>
          <w:p w:rsidR="002749D6" w:rsidRPr="00F43B52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(ежегодно)</w:t>
            </w:r>
          </w:p>
        </w:tc>
        <w:tc>
          <w:tcPr>
            <w:tcW w:w="1263" w:type="pct"/>
          </w:tcPr>
          <w:p w:rsidR="002749D6" w:rsidRPr="00F43B52" w:rsidRDefault="002749D6" w:rsidP="002749D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7A4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</w:tbl>
    <w:p w:rsidR="00C06140" w:rsidRPr="00A45015" w:rsidRDefault="00C06140" w:rsidP="00C06140">
      <w:pPr>
        <w:jc w:val="center"/>
        <w:rPr>
          <w:b/>
          <w:bCs/>
          <w:sz w:val="28"/>
          <w:szCs w:val="28"/>
        </w:rPr>
      </w:pPr>
    </w:p>
    <w:p w:rsidR="00C06140" w:rsidRPr="00A45015" w:rsidRDefault="00C06140" w:rsidP="00C06140">
      <w:pPr>
        <w:ind w:left="360"/>
        <w:jc w:val="both"/>
        <w:rPr>
          <w:sz w:val="28"/>
          <w:szCs w:val="28"/>
        </w:rPr>
      </w:pPr>
    </w:p>
    <w:p w:rsidR="00C06140" w:rsidRPr="00C06140" w:rsidRDefault="00C06140" w:rsidP="00C06140">
      <w:pPr>
        <w:tabs>
          <w:tab w:val="left" w:pos="4080"/>
        </w:tabs>
        <w:rPr>
          <w:sz w:val="28"/>
        </w:rPr>
      </w:pPr>
    </w:p>
    <w:sectPr w:rsidR="00C06140" w:rsidRPr="00C06140" w:rsidSect="006757A4">
      <w:headerReference w:type="default" r:id="rId9"/>
      <w:pgSz w:w="11906" w:h="16838"/>
      <w:pgMar w:top="1134" w:right="851" w:bottom="56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9F2" w:rsidRDefault="00BC29F2" w:rsidP="00BC29F2">
      <w:r>
        <w:separator/>
      </w:r>
    </w:p>
  </w:endnote>
  <w:endnote w:type="continuationSeparator" w:id="0">
    <w:p w:rsidR="00BC29F2" w:rsidRDefault="00BC29F2" w:rsidP="00BC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erifRegular">
    <w:altName w:val="Times New Roman"/>
    <w:charset w:val="00"/>
    <w:family w:val="auto"/>
    <w:pitch w:val="default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9F2" w:rsidRDefault="00BC29F2" w:rsidP="00BC29F2">
      <w:r>
        <w:separator/>
      </w:r>
    </w:p>
  </w:footnote>
  <w:footnote w:type="continuationSeparator" w:id="0">
    <w:p w:rsidR="00BC29F2" w:rsidRDefault="00BC29F2" w:rsidP="00BC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368396"/>
      <w:docPartObj>
        <w:docPartGallery w:val="Page Numbers (Top of Page)"/>
        <w:docPartUnique/>
      </w:docPartObj>
    </w:sdtPr>
    <w:sdtEndPr/>
    <w:sdtContent>
      <w:p w:rsidR="00F43B52" w:rsidRDefault="00F43B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908">
          <w:rPr>
            <w:noProof/>
          </w:rPr>
          <w:t>5</w:t>
        </w:r>
        <w:r>
          <w:fldChar w:fldCharType="end"/>
        </w:r>
      </w:p>
    </w:sdtContent>
  </w:sdt>
  <w:p w:rsidR="00F43B52" w:rsidRDefault="00F43B52" w:rsidP="00F43B52">
    <w:pPr>
      <w:pStyle w:val="ab"/>
      <w:tabs>
        <w:tab w:val="clear" w:pos="4677"/>
        <w:tab w:val="clear" w:pos="9355"/>
        <w:tab w:val="left" w:pos="601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ABF"/>
    <w:multiLevelType w:val="hybridMultilevel"/>
    <w:tmpl w:val="6D2C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080D"/>
    <w:multiLevelType w:val="hybridMultilevel"/>
    <w:tmpl w:val="2B7451E4"/>
    <w:lvl w:ilvl="0" w:tplc="041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2" w15:restartNumberingAfterBreak="0">
    <w:nsid w:val="0C112489"/>
    <w:multiLevelType w:val="hybridMultilevel"/>
    <w:tmpl w:val="0E867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F6FB4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A43AD3"/>
    <w:multiLevelType w:val="hybridMultilevel"/>
    <w:tmpl w:val="D10E7BFE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4" w15:restartNumberingAfterBreak="0">
    <w:nsid w:val="39AF3430"/>
    <w:multiLevelType w:val="hybridMultilevel"/>
    <w:tmpl w:val="C5DAC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63902"/>
    <w:multiLevelType w:val="hybridMultilevel"/>
    <w:tmpl w:val="5142A0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7366B5"/>
    <w:multiLevelType w:val="hybridMultilevel"/>
    <w:tmpl w:val="FFBA0B6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7AB3423"/>
    <w:multiLevelType w:val="hybridMultilevel"/>
    <w:tmpl w:val="B1C42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B76AD"/>
    <w:multiLevelType w:val="hybridMultilevel"/>
    <w:tmpl w:val="94B8FE2A"/>
    <w:lvl w:ilvl="0" w:tplc="2A7E6D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03ABB"/>
    <w:multiLevelType w:val="hybridMultilevel"/>
    <w:tmpl w:val="6FDA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04A99"/>
    <w:multiLevelType w:val="hybridMultilevel"/>
    <w:tmpl w:val="29368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87029"/>
    <w:multiLevelType w:val="multilevel"/>
    <w:tmpl w:val="37CC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66"/>
    <w:rsid w:val="0004612A"/>
    <w:rsid w:val="002749D6"/>
    <w:rsid w:val="002967A0"/>
    <w:rsid w:val="002F7908"/>
    <w:rsid w:val="00452128"/>
    <w:rsid w:val="004760EC"/>
    <w:rsid w:val="00536203"/>
    <w:rsid w:val="00566BD7"/>
    <w:rsid w:val="00597C66"/>
    <w:rsid w:val="005C4FBB"/>
    <w:rsid w:val="006757A4"/>
    <w:rsid w:val="007427E3"/>
    <w:rsid w:val="00753D36"/>
    <w:rsid w:val="009102A2"/>
    <w:rsid w:val="00953ABD"/>
    <w:rsid w:val="00975984"/>
    <w:rsid w:val="009B46E2"/>
    <w:rsid w:val="00A26733"/>
    <w:rsid w:val="00A45015"/>
    <w:rsid w:val="00AB2D59"/>
    <w:rsid w:val="00B919D4"/>
    <w:rsid w:val="00B91F61"/>
    <w:rsid w:val="00BC29F2"/>
    <w:rsid w:val="00C04AA0"/>
    <w:rsid w:val="00C06140"/>
    <w:rsid w:val="00C1763A"/>
    <w:rsid w:val="00D36B3B"/>
    <w:rsid w:val="00D86890"/>
    <w:rsid w:val="00D86A24"/>
    <w:rsid w:val="00E04C89"/>
    <w:rsid w:val="00E05477"/>
    <w:rsid w:val="00E15530"/>
    <w:rsid w:val="00E3609E"/>
    <w:rsid w:val="00E473BF"/>
    <w:rsid w:val="00F43B52"/>
    <w:rsid w:val="00F7169A"/>
    <w:rsid w:val="00FC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993D4-0385-4A1D-9BA9-5102C331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6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C29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66"/>
    <w:pPr>
      <w:spacing w:after="0" w:line="240" w:lineRule="auto"/>
    </w:pPr>
    <w:rPr>
      <w:rFonts w:asciiTheme="minorHAnsi" w:eastAsiaTheme="minorEastAsia" w:hAnsiTheme="minorHAnsi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7C6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C06140"/>
    <w:pPr>
      <w:ind w:left="720"/>
      <w:contextualSpacing/>
    </w:pPr>
  </w:style>
  <w:style w:type="paragraph" w:styleId="a6">
    <w:name w:val="Normal (Web)"/>
    <w:basedOn w:val="a"/>
    <w:uiPriority w:val="99"/>
    <w:rsid w:val="00C06140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C0614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C06140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normacttext">
    <w:name w:val="norm_act_text"/>
    <w:basedOn w:val="a"/>
    <w:rsid w:val="00C06140"/>
    <w:pPr>
      <w:spacing w:before="100" w:beforeAutospacing="1" w:after="100" w:afterAutospacing="1"/>
    </w:pPr>
    <w:rPr>
      <w:rFonts w:ascii="PTSerifRegular" w:hAnsi="PTSerifRegular"/>
      <w:color w:val="000000"/>
      <w:sz w:val="20"/>
      <w:szCs w:val="20"/>
    </w:rPr>
  </w:style>
  <w:style w:type="paragraph" w:customStyle="1" w:styleId="a8">
    <w:name w:val="Содержимое таблицы"/>
    <w:basedOn w:val="a"/>
    <w:rsid w:val="00C06140"/>
    <w:pPr>
      <w:widowControl w:val="0"/>
      <w:suppressLineNumbers/>
      <w:suppressAutoHyphens/>
    </w:pPr>
    <w:rPr>
      <w:rFonts w:ascii="DejaVu Sans" w:eastAsia="DejaVu Sans" w:hAnsi="DejaVu Sans"/>
      <w:kern w:val="1"/>
    </w:rPr>
  </w:style>
  <w:style w:type="paragraph" w:styleId="a9">
    <w:name w:val="Balloon Text"/>
    <w:basedOn w:val="a"/>
    <w:link w:val="aa"/>
    <w:uiPriority w:val="99"/>
    <w:semiHidden/>
    <w:unhideWhenUsed/>
    <w:rsid w:val="00E054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47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C29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29F2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C29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29F2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29F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konstituciya-rossiyskoy-feder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User-1</cp:lastModifiedBy>
  <cp:revision>3</cp:revision>
  <cp:lastPrinted>2022-04-12T11:39:00Z</cp:lastPrinted>
  <dcterms:created xsi:type="dcterms:W3CDTF">2022-04-12T09:09:00Z</dcterms:created>
  <dcterms:modified xsi:type="dcterms:W3CDTF">2022-04-12T11:44:00Z</dcterms:modified>
</cp:coreProperties>
</file>