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559" w:rsidRDefault="004A1559" w:rsidP="004A1559">
      <w:pPr>
        <w:jc w:val="center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План мероприятий участия во Всероссийском фестивале энергосбережения и экологии </w:t>
      </w:r>
      <w:r w:rsidRPr="004A1559">
        <w:rPr>
          <w:rFonts w:ascii="Liberation Serif" w:hAnsi="Liberation Serif"/>
          <w:sz w:val="24"/>
        </w:rPr>
        <w:t>#</w:t>
      </w:r>
      <w:proofErr w:type="spellStart"/>
      <w:r>
        <w:rPr>
          <w:rFonts w:ascii="Liberation Serif" w:hAnsi="Liberation Serif"/>
          <w:sz w:val="24"/>
        </w:rPr>
        <w:t>ВместеЯрче</w:t>
      </w:r>
      <w:proofErr w:type="spellEnd"/>
      <w:r>
        <w:rPr>
          <w:rFonts w:ascii="Liberation Serif" w:hAnsi="Liberation Serif"/>
          <w:sz w:val="24"/>
        </w:rPr>
        <w:t xml:space="preserve"> в МАНОУ «Центр молодёжи»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4A1559" w:rsidTr="004A1559">
        <w:tc>
          <w:tcPr>
            <w:tcW w:w="846" w:type="dxa"/>
          </w:tcPr>
          <w:p w:rsidR="004A1559" w:rsidRDefault="004A1559" w:rsidP="004A1559">
            <w:pPr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№ п/п</w:t>
            </w:r>
          </w:p>
        </w:tc>
        <w:tc>
          <w:tcPr>
            <w:tcW w:w="3826" w:type="dxa"/>
          </w:tcPr>
          <w:p w:rsidR="004A1559" w:rsidRDefault="004A1559" w:rsidP="004A1559">
            <w:pPr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Название мероприятия</w:t>
            </w:r>
          </w:p>
        </w:tc>
        <w:tc>
          <w:tcPr>
            <w:tcW w:w="2336" w:type="dxa"/>
          </w:tcPr>
          <w:p w:rsidR="004A1559" w:rsidRDefault="004A1559" w:rsidP="004A1559">
            <w:pPr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Сроки проведения</w:t>
            </w:r>
          </w:p>
        </w:tc>
        <w:tc>
          <w:tcPr>
            <w:tcW w:w="2337" w:type="dxa"/>
          </w:tcPr>
          <w:p w:rsidR="004A1559" w:rsidRDefault="004A1559" w:rsidP="004A1559">
            <w:pPr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Ответственные, место проведения</w:t>
            </w:r>
          </w:p>
        </w:tc>
      </w:tr>
      <w:tr w:rsidR="004A1559" w:rsidTr="004A1559">
        <w:tc>
          <w:tcPr>
            <w:tcW w:w="846" w:type="dxa"/>
          </w:tcPr>
          <w:p w:rsidR="004A1559" w:rsidRDefault="004A1559" w:rsidP="004A1559">
            <w:pPr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</w:t>
            </w:r>
          </w:p>
        </w:tc>
        <w:tc>
          <w:tcPr>
            <w:tcW w:w="3826" w:type="dxa"/>
          </w:tcPr>
          <w:p w:rsidR="004A1559" w:rsidRDefault="004A1559" w:rsidP="004A1559">
            <w:pPr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Настольная игра-</w:t>
            </w:r>
            <w:proofErr w:type="spellStart"/>
            <w:r>
              <w:rPr>
                <w:rFonts w:ascii="Liberation Serif" w:hAnsi="Liberation Serif"/>
                <w:sz w:val="24"/>
              </w:rPr>
              <w:t>ходилка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«Энергия страны»</w:t>
            </w:r>
          </w:p>
        </w:tc>
        <w:tc>
          <w:tcPr>
            <w:tcW w:w="2336" w:type="dxa"/>
          </w:tcPr>
          <w:p w:rsidR="004A1559" w:rsidRDefault="004A1559" w:rsidP="004A1559">
            <w:pPr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15.08.2022</w:t>
            </w:r>
          </w:p>
        </w:tc>
        <w:tc>
          <w:tcPr>
            <w:tcW w:w="2337" w:type="dxa"/>
          </w:tcPr>
          <w:p w:rsidR="004A1559" w:rsidRDefault="004A1559" w:rsidP="004A1559">
            <w:pPr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Евлентьева Е.В.</w:t>
            </w:r>
          </w:p>
          <w:p w:rsidR="004A1559" w:rsidRDefault="004A1559" w:rsidP="004A1559">
            <w:pPr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Короткова О.Н.</w:t>
            </w:r>
          </w:p>
          <w:p w:rsidR="004A1559" w:rsidRDefault="004A1559" w:rsidP="004A1559">
            <w:pPr>
              <w:jc w:val="both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Литвиченко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А.Н.</w:t>
            </w:r>
          </w:p>
          <w:p w:rsidR="004A1559" w:rsidRDefault="004A1559" w:rsidP="004A1559">
            <w:pPr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Дворовый клуб «Зеленая планета»</w:t>
            </w:r>
          </w:p>
        </w:tc>
      </w:tr>
      <w:tr w:rsidR="004A1559" w:rsidTr="004A1559">
        <w:tc>
          <w:tcPr>
            <w:tcW w:w="846" w:type="dxa"/>
          </w:tcPr>
          <w:p w:rsidR="004A1559" w:rsidRDefault="004A1559" w:rsidP="004A1559">
            <w:pPr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</w:t>
            </w:r>
          </w:p>
        </w:tc>
        <w:tc>
          <w:tcPr>
            <w:tcW w:w="3826" w:type="dxa"/>
          </w:tcPr>
          <w:p w:rsidR="004A1559" w:rsidRDefault="004A1559" w:rsidP="004A1559">
            <w:pPr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Учрежденческий конкурс творческих работ «Энергия – основа всего!»</w:t>
            </w:r>
          </w:p>
        </w:tc>
        <w:tc>
          <w:tcPr>
            <w:tcW w:w="2336" w:type="dxa"/>
          </w:tcPr>
          <w:p w:rsidR="004A1559" w:rsidRDefault="004A1559" w:rsidP="004A1559">
            <w:pPr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05.09.2022 – 12.09.2022</w:t>
            </w:r>
          </w:p>
        </w:tc>
        <w:tc>
          <w:tcPr>
            <w:tcW w:w="2337" w:type="dxa"/>
          </w:tcPr>
          <w:p w:rsidR="004A1559" w:rsidRDefault="004A1559" w:rsidP="004A1559">
            <w:pPr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Обласова Д.Д.</w:t>
            </w:r>
          </w:p>
          <w:p w:rsidR="004A1559" w:rsidRDefault="004A1559" w:rsidP="004A1559">
            <w:pPr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Галкина О.А.</w:t>
            </w:r>
          </w:p>
          <w:p w:rsidR="004A1559" w:rsidRDefault="004A1559" w:rsidP="004A1559">
            <w:pPr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Онлайн-выставка</w:t>
            </w:r>
          </w:p>
        </w:tc>
      </w:tr>
      <w:tr w:rsidR="004A1559" w:rsidTr="004A1559">
        <w:tc>
          <w:tcPr>
            <w:tcW w:w="846" w:type="dxa"/>
          </w:tcPr>
          <w:p w:rsidR="004A1559" w:rsidRDefault="004A1559" w:rsidP="004A1559">
            <w:pPr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3826" w:type="dxa"/>
          </w:tcPr>
          <w:p w:rsidR="004A1559" w:rsidRDefault="004A1559" w:rsidP="004A1559">
            <w:pPr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День единых действий. </w:t>
            </w:r>
            <w:r w:rsidR="007A450B">
              <w:rPr>
                <w:rFonts w:ascii="Liberation Serif" w:hAnsi="Liberation Serif"/>
                <w:sz w:val="24"/>
              </w:rPr>
              <w:t>Единое з</w:t>
            </w:r>
            <w:bookmarkStart w:id="0" w:name="_GoBack"/>
            <w:bookmarkEnd w:id="0"/>
            <w:r>
              <w:rPr>
                <w:rFonts w:ascii="Liberation Serif" w:hAnsi="Liberation Serif"/>
                <w:sz w:val="24"/>
              </w:rPr>
              <w:t>анятие «Экология и энергосбережение»</w:t>
            </w:r>
          </w:p>
        </w:tc>
        <w:tc>
          <w:tcPr>
            <w:tcW w:w="2336" w:type="dxa"/>
          </w:tcPr>
          <w:p w:rsidR="004A1559" w:rsidRDefault="004A1559" w:rsidP="004A1559">
            <w:pPr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22.09.2022</w:t>
            </w:r>
          </w:p>
        </w:tc>
        <w:tc>
          <w:tcPr>
            <w:tcW w:w="2337" w:type="dxa"/>
          </w:tcPr>
          <w:p w:rsidR="004A1559" w:rsidRDefault="004A1559" w:rsidP="004A1559">
            <w:pPr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Педагоги дополнительного образования</w:t>
            </w:r>
          </w:p>
          <w:p w:rsidR="004A1559" w:rsidRDefault="004A1559" w:rsidP="004A1559">
            <w:pPr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Юбилейная 3/1,</w:t>
            </w:r>
          </w:p>
          <w:p w:rsidR="004A1559" w:rsidRDefault="004A1559" w:rsidP="004A1559">
            <w:pPr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Гагарина 8а</w:t>
            </w:r>
          </w:p>
        </w:tc>
      </w:tr>
      <w:tr w:rsidR="004A1559" w:rsidTr="004A1559">
        <w:tc>
          <w:tcPr>
            <w:tcW w:w="846" w:type="dxa"/>
          </w:tcPr>
          <w:p w:rsidR="004A1559" w:rsidRDefault="004A1559" w:rsidP="004A1559">
            <w:pPr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</w:t>
            </w:r>
          </w:p>
        </w:tc>
        <w:tc>
          <w:tcPr>
            <w:tcW w:w="3826" w:type="dxa"/>
          </w:tcPr>
          <w:p w:rsidR="004A1559" w:rsidRDefault="004A1559" w:rsidP="004A1559">
            <w:pPr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Молодёжное ЛОТО «ТЭК и профессии»</w:t>
            </w:r>
          </w:p>
        </w:tc>
        <w:tc>
          <w:tcPr>
            <w:tcW w:w="2336" w:type="dxa"/>
          </w:tcPr>
          <w:p w:rsidR="004A1559" w:rsidRDefault="004A1559" w:rsidP="004A1559">
            <w:pPr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05.10.2022</w:t>
            </w:r>
          </w:p>
        </w:tc>
        <w:tc>
          <w:tcPr>
            <w:tcW w:w="2337" w:type="dxa"/>
          </w:tcPr>
          <w:p w:rsidR="004A1559" w:rsidRDefault="004A1559" w:rsidP="004A1559">
            <w:pPr>
              <w:jc w:val="both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Болотова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Е.А.</w:t>
            </w:r>
          </w:p>
          <w:p w:rsidR="004A1559" w:rsidRDefault="004A1559" w:rsidP="004A1559">
            <w:pPr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Коворкинг-центр, Гагарина 8а</w:t>
            </w:r>
          </w:p>
        </w:tc>
      </w:tr>
      <w:tr w:rsidR="004A1559" w:rsidTr="004A1559">
        <w:tc>
          <w:tcPr>
            <w:tcW w:w="846" w:type="dxa"/>
          </w:tcPr>
          <w:p w:rsidR="004A1559" w:rsidRDefault="004A1559" w:rsidP="004A1559">
            <w:pPr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</w:t>
            </w:r>
          </w:p>
        </w:tc>
        <w:tc>
          <w:tcPr>
            <w:tcW w:w="3826" w:type="dxa"/>
          </w:tcPr>
          <w:p w:rsidR="004A1559" w:rsidRDefault="004A1559" w:rsidP="004A1559">
            <w:pPr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Турнир среди семей «</w:t>
            </w:r>
            <w:proofErr w:type="spellStart"/>
            <w:r>
              <w:rPr>
                <w:rFonts w:ascii="Liberation Serif" w:hAnsi="Liberation Serif"/>
                <w:sz w:val="24"/>
              </w:rPr>
              <w:t>Энерговикторина</w:t>
            </w:r>
            <w:proofErr w:type="spellEnd"/>
            <w:r>
              <w:rPr>
                <w:rFonts w:ascii="Liberation Serif" w:hAnsi="Liberation Serif"/>
                <w:sz w:val="24"/>
              </w:rPr>
              <w:t>»</w:t>
            </w:r>
          </w:p>
        </w:tc>
        <w:tc>
          <w:tcPr>
            <w:tcW w:w="2336" w:type="dxa"/>
          </w:tcPr>
          <w:p w:rsidR="004A1559" w:rsidRDefault="00030014" w:rsidP="004A1559">
            <w:pPr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20.10.2022</w:t>
            </w:r>
          </w:p>
        </w:tc>
        <w:tc>
          <w:tcPr>
            <w:tcW w:w="2337" w:type="dxa"/>
          </w:tcPr>
          <w:p w:rsidR="004A1559" w:rsidRDefault="00030014" w:rsidP="004A1559">
            <w:pPr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Евлентьева Е.В.</w:t>
            </w:r>
          </w:p>
          <w:p w:rsidR="00030014" w:rsidRDefault="00030014" w:rsidP="004A1559">
            <w:pPr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Обласова Д.Д.</w:t>
            </w:r>
          </w:p>
          <w:p w:rsidR="00030014" w:rsidRDefault="00030014" w:rsidP="004A1559">
            <w:pPr>
              <w:jc w:val="both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Болотова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Е.А.</w:t>
            </w:r>
          </w:p>
          <w:p w:rsidR="00030014" w:rsidRDefault="00030014" w:rsidP="004A1559">
            <w:pPr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Юбилейная 3/1</w:t>
            </w:r>
          </w:p>
        </w:tc>
      </w:tr>
    </w:tbl>
    <w:p w:rsidR="005F3734" w:rsidRDefault="005F3734" w:rsidP="004A1559">
      <w:pPr>
        <w:jc w:val="both"/>
        <w:rPr>
          <w:rFonts w:ascii="Liberation Serif" w:hAnsi="Liberation Serif"/>
          <w:sz w:val="24"/>
        </w:rPr>
      </w:pPr>
    </w:p>
    <w:p w:rsidR="003A1B6F" w:rsidRDefault="003A1B6F" w:rsidP="004A1559">
      <w:pPr>
        <w:jc w:val="both"/>
        <w:rPr>
          <w:rFonts w:ascii="Liberation Serif" w:hAnsi="Liberation Serif"/>
          <w:sz w:val="24"/>
        </w:rPr>
      </w:pPr>
    </w:p>
    <w:p w:rsidR="003A1B6F" w:rsidRDefault="003A1B6F" w:rsidP="004A1559">
      <w:pPr>
        <w:jc w:val="both"/>
        <w:rPr>
          <w:rFonts w:ascii="Liberation Serif" w:hAnsi="Liberation Serif"/>
          <w:sz w:val="24"/>
        </w:rPr>
      </w:pPr>
    </w:p>
    <w:p w:rsidR="003A1B6F" w:rsidRDefault="003A1B6F" w:rsidP="004A1559">
      <w:pPr>
        <w:jc w:val="both"/>
        <w:rPr>
          <w:rFonts w:ascii="Liberation Serif" w:hAnsi="Liberation Serif"/>
          <w:sz w:val="24"/>
        </w:rPr>
      </w:pPr>
    </w:p>
    <w:p w:rsidR="003A1B6F" w:rsidRDefault="003A1B6F" w:rsidP="004A1559">
      <w:pPr>
        <w:jc w:val="both"/>
        <w:rPr>
          <w:rFonts w:ascii="Liberation Serif" w:hAnsi="Liberation Serif"/>
          <w:sz w:val="24"/>
        </w:rPr>
      </w:pPr>
    </w:p>
    <w:p w:rsidR="003A1B6F" w:rsidRDefault="003A1B6F" w:rsidP="004A1559">
      <w:pPr>
        <w:jc w:val="both"/>
        <w:rPr>
          <w:rFonts w:ascii="Liberation Serif" w:hAnsi="Liberation Serif"/>
          <w:sz w:val="24"/>
        </w:rPr>
      </w:pPr>
    </w:p>
    <w:p w:rsidR="003A1B6F" w:rsidRDefault="003A1B6F" w:rsidP="004A1559">
      <w:pPr>
        <w:jc w:val="both"/>
        <w:rPr>
          <w:rFonts w:ascii="Liberation Serif" w:hAnsi="Liberation Serif"/>
          <w:sz w:val="24"/>
        </w:rPr>
      </w:pPr>
    </w:p>
    <w:p w:rsidR="003A1B6F" w:rsidRDefault="003A1B6F" w:rsidP="004A1559">
      <w:pPr>
        <w:jc w:val="both"/>
        <w:rPr>
          <w:rFonts w:ascii="Liberation Serif" w:hAnsi="Liberation Serif"/>
          <w:sz w:val="24"/>
        </w:rPr>
      </w:pPr>
    </w:p>
    <w:p w:rsidR="003A1B6F" w:rsidRPr="003A1B6F" w:rsidRDefault="003A1B6F" w:rsidP="003A1B6F">
      <w:pPr>
        <w:spacing w:after="0"/>
        <w:jc w:val="both"/>
        <w:rPr>
          <w:rFonts w:ascii="Liberation Serif" w:hAnsi="Liberation Serif"/>
          <w:i/>
          <w:sz w:val="20"/>
        </w:rPr>
      </w:pPr>
      <w:r w:rsidRPr="003A1B6F">
        <w:rPr>
          <w:rFonts w:ascii="Liberation Serif" w:hAnsi="Liberation Serif"/>
          <w:i/>
          <w:sz w:val="20"/>
        </w:rPr>
        <w:t>Исполнитель:</w:t>
      </w:r>
    </w:p>
    <w:p w:rsidR="003A1B6F" w:rsidRPr="003A1B6F" w:rsidRDefault="003A1B6F" w:rsidP="003A1B6F">
      <w:pPr>
        <w:spacing w:after="0"/>
        <w:jc w:val="both"/>
        <w:rPr>
          <w:rFonts w:ascii="Liberation Serif" w:hAnsi="Liberation Serif"/>
          <w:i/>
          <w:sz w:val="20"/>
        </w:rPr>
      </w:pPr>
      <w:r w:rsidRPr="003A1B6F">
        <w:rPr>
          <w:rFonts w:ascii="Liberation Serif" w:hAnsi="Liberation Serif"/>
          <w:i/>
          <w:sz w:val="20"/>
        </w:rPr>
        <w:t>Обласова Дарья Дмитриевна,</w:t>
      </w:r>
    </w:p>
    <w:p w:rsidR="003A1B6F" w:rsidRPr="003A1B6F" w:rsidRDefault="003A1B6F" w:rsidP="003A1B6F">
      <w:pPr>
        <w:spacing w:after="0"/>
        <w:jc w:val="both"/>
        <w:rPr>
          <w:rFonts w:ascii="Liberation Serif" w:hAnsi="Liberation Serif"/>
          <w:i/>
          <w:sz w:val="20"/>
        </w:rPr>
      </w:pPr>
      <w:r w:rsidRPr="003A1B6F">
        <w:rPr>
          <w:rFonts w:ascii="Liberation Serif" w:hAnsi="Liberation Serif"/>
          <w:i/>
          <w:sz w:val="20"/>
        </w:rPr>
        <w:t>заместитель директора по УВР</w:t>
      </w:r>
    </w:p>
    <w:p w:rsidR="003A1B6F" w:rsidRPr="003A1B6F" w:rsidRDefault="003A1B6F" w:rsidP="003A1B6F">
      <w:pPr>
        <w:spacing w:after="0"/>
        <w:jc w:val="both"/>
        <w:rPr>
          <w:rFonts w:ascii="Liberation Serif" w:hAnsi="Liberation Serif"/>
          <w:i/>
          <w:sz w:val="20"/>
        </w:rPr>
      </w:pPr>
      <w:r w:rsidRPr="003A1B6F">
        <w:rPr>
          <w:rFonts w:ascii="Liberation Serif" w:hAnsi="Liberation Serif"/>
          <w:i/>
          <w:sz w:val="20"/>
        </w:rPr>
        <w:t>89638509702</w:t>
      </w:r>
    </w:p>
    <w:sectPr w:rsidR="003A1B6F" w:rsidRPr="003A1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59"/>
    <w:rsid w:val="00030014"/>
    <w:rsid w:val="003A1B6F"/>
    <w:rsid w:val="004A1559"/>
    <w:rsid w:val="005F3734"/>
    <w:rsid w:val="007A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4DD5A-1C8E-40A6-A768-CAD20743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hpcdt-2</dc:creator>
  <cp:keywords/>
  <dc:description/>
  <cp:lastModifiedBy>hpcdt-2</cp:lastModifiedBy>
  <cp:revision>3</cp:revision>
  <dcterms:created xsi:type="dcterms:W3CDTF">2022-07-25T06:33:00Z</dcterms:created>
  <dcterms:modified xsi:type="dcterms:W3CDTF">2022-07-25T08:37:00Z</dcterms:modified>
</cp:coreProperties>
</file>